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E3" w:rsidRPr="001036D8" w:rsidRDefault="007233E3" w:rsidP="007233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6D8">
        <w:rPr>
          <w:rFonts w:ascii="Times New Roman" w:hAnsi="Times New Roman" w:cs="Times New Roman"/>
          <w:b/>
          <w:sz w:val="28"/>
          <w:szCs w:val="28"/>
          <w:lang w:val="uk-UA"/>
        </w:rPr>
        <w:t>ТЕМАТИКА</w:t>
      </w:r>
      <w:r w:rsidR="00E307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ДОПОВІДЕЙ</w:t>
      </w:r>
    </w:p>
    <w:p w:rsidR="00E3071C" w:rsidRDefault="007233E3" w:rsidP="007233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6D8">
        <w:rPr>
          <w:rFonts w:ascii="Times New Roman" w:hAnsi="Times New Roman" w:cs="Times New Roman"/>
          <w:b/>
          <w:sz w:val="28"/>
          <w:szCs w:val="28"/>
          <w:lang w:val="uk-UA"/>
        </w:rPr>
        <w:t>НАУКОВ</w:t>
      </w:r>
      <w:r w:rsidR="00E3071C">
        <w:rPr>
          <w:rFonts w:ascii="Times New Roman" w:hAnsi="Times New Roman" w:cs="Times New Roman"/>
          <w:b/>
          <w:sz w:val="28"/>
          <w:szCs w:val="28"/>
          <w:lang w:val="uk-UA"/>
        </w:rPr>
        <w:t>ОГО СЕМІНАРУ</w:t>
      </w:r>
      <w:r w:rsidRPr="001036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233E3" w:rsidRPr="001036D8" w:rsidRDefault="00E3071C" w:rsidP="007233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КАФЕДРИ ЕЛЕКТРОМЕТАЛУРГІЇ ім. академіка М.І.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Гасика</w:t>
      </w:r>
      <w:proofErr w:type="spellEnd"/>
    </w:p>
    <w:p w:rsidR="000E2CE3" w:rsidRDefault="00E3071C" w:rsidP="007233E3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7233E3" w:rsidRPr="001036D8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7233E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233E3" w:rsidRPr="001036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20</w:t>
      </w:r>
      <w:r w:rsidR="007233E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233E3" w:rsidRPr="001036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</w:t>
      </w:r>
      <w:r w:rsidR="007233E3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7233E3" w:rsidRPr="001036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7233E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7233E3" w:rsidRPr="001036D8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</w:p>
    <w:tbl>
      <w:tblPr>
        <w:tblStyle w:val="a3"/>
        <w:tblpPr w:leftFromText="180" w:rightFromText="180" w:vertAnchor="page" w:horzAnchor="margin" w:tblpXSpec="center" w:tblpY="3586"/>
        <w:tblW w:w="10632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5988"/>
        <w:gridCol w:w="1134"/>
      </w:tblGrid>
      <w:tr w:rsidR="007233E3" w:rsidTr="00E3071C">
        <w:trPr>
          <w:trHeight w:val="483"/>
        </w:trPr>
        <w:tc>
          <w:tcPr>
            <w:tcW w:w="138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126" w:type="dxa"/>
            <w:vAlign w:val="center"/>
          </w:tcPr>
          <w:p w:rsidR="007233E3" w:rsidRPr="007233E3" w:rsidRDefault="007233E3" w:rsidP="00E3071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</w:t>
            </w:r>
          </w:p>
        </w:tc>
        <w:tc>
          <w:tcPr>
            <w:tcW w:w="5988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доповіді</w:t>
            </w:r>
          </w:p>
        </w:tc>
        <w:tc>
          <w:tcPr>
            <w:tcW w:w="1134" w:type="dxa"/>
            <w:vAlign w:val="center"/>
          </w:tcPr>
          <w:p w:rsidR="007233E3" w:rsidRPr="007233E3" w:rsidRDefault="007233E3" w:rsidP="00E3071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7233E3" w:rsidRPr="00215265" w:rsidTr="00E3071C">
        <w:trPr>
          <w:trHeight w:val="483"/>
        </w:trPr>
        <w:tc>
          <w:tcPr>
            <w:tcW w:w="138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vAlign w:val="center"/>
          </w:tcPr>
          <w:p w:rsidR="007233E3" w:rsidRPr="007233E3" w:rsidRDefault="007233E3" w:rsidP="00E3071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Пройдак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Ю.С.</w:t>
            </w:r>
          </w:p>
        </w:tc>
        <w:tc>
          <w:tcPr>
            <w:tcW w:w="5988" w:type="dxa"/>
            <w:vAlign w:val="center"/>
          </w:tcPr>
          <w:p w:rsidR="007233E3" w:rsidRPr="007233E3" w:rsidRDefault="007233E3" w:rsidP="00E3071C">
            <w:pPr>
              <w:ind w:left="-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ізико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-хімічні критерії та моделі для науково </w:t>
            </w: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обгрунтованого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прогнозування і </w:t>
            </w: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спрямованного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формування складу і властивостей продуктів виплавки марганцевих феросплавів</w:t>
            </w:r>
          </w:p>
        </w:tc>
        <w:tc>
          <w:tcPr>
            <w:tcW w:w="113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53B1" w:rsidRPr="00215265" w:rsidTr="00E3071C">
        <w:trPr>
          <w:trHeight w:val="483"/>
        </w:trPr>
        <w:tc>
          <w:tcPr>
            <w:tcW w:w="1384" w:type="dxa"/>
            <w:vAlign w:val="center"/>
          </w:tcPr>
          <w:p w:rsidR="003F53B1" w:rsidRPr="007233E3" w:rsidRDefault="003F53B1" w:rsidP="003F53B1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  <w:p w:rsidR="003F53B1" w:rsidRPr="007233E3" w:rsidRDefault="003F53B1" w:rsidP="003F53B1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vAlign w:val="center"/>
          </w:tcPr>
          <w:p w:rsidR="003F53B1" w:rsidRPr="007233E3" w:rsidRDefault="003F53B1" w:rsidP="00E3071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Д.В.</w:t>
            </w:r>
          </w:p>
        </w:tc>
        <w:tc>
          <w:tcPr>
            <w:tcW w:w="5988" w:type="dxa"/>
            <w:vAlign w:val="center"/>
          </w:tcPr>
          <w:p w:rsidR="003F53B1" w:rsidRPr="003F53B1" w:rsidRDefault="003F53B1" w:rsidP="00E3071C">
            <w:pPr>
              <w:ind w:left="-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Інноваційні технології виплавки феронікелю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3F53B1" w:rsidRPr="007233E3" w:rsidRDefault="003F53B1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233E3" w:rsidRPr="00806B42" w:rsidTr="00E3071C">
        <w:trPr>
          <w:trHeight w:val="483"/>
        </w:trPr>
        <w:tc>
          <w:tcPr>
            <w:tcW w:w="138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vAlign w:val="center"/>
          </w:tcPr>
          <w:p w:rsidR="007233E3" w:rsidRPr="007233E3" w:rsidRDefault="007233E3" w:rsidP="00E307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Гладких В.А.</w:t>
            </w:r>
          </w:p>
          <w:p w:rsidR="007233E3" w:rsidRPr="007233E3" w:rsidRDefault="007233E3" w:rsidP="00E307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Рубан А.В.</w:t>
            </w:r>
          </w:p>
        </w:tc>
        <w:tc>
          <w:tcPr>
            <w:tcW w:w="5988" w:type="dxa"/>
            <w:vAlign w:val="center"/>
          </w:tcPr>
          <w:p w:rsidR="007233E3" w:rsidRPr="007233E3" w:rsidRDefault="007233E3" w:rsidP="00E3071C">
            <w:pPr>
              <w:ind w:left="-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Оптимізація складу шихти та процесу виробництва марганцевого агломерату</w:t>
            </w:r>
          </w:p>
        </w:tc>
        <w:tc>
          <w:tcPr>
            <w:tcW w:w="113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233E3" w:rsidTr="00E3071C">
        <w:trPr>
          <w:trHeight w:val="483"/>
        </w:trPr>
        <w:tc>
          <w:tcPr>
            <w:tcW w:w="138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vAlign w:val="center"/>
          </w:tcPr>
          <w:p w:rsidR="007233E3" w:rsidRPr="007233E3" w:rsidRDefault="007233E3" w:rsidP="00E3071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Горобець А.П.</w:t>
            </w:r>
          </w:p>
        </w:tc>
        <w:tc>
          <w:tcPr>
            <w:tcW w:w="5988" w:type="dxa"/>
            <w:vAlign w:val="center"/>
          </w:tcPr>
          <w:p w:rsidR="007233E3" w:rsidRPr="007233E3" w:rsidRDefault="007233E3" w:rsidP="00E3071C">
            <w:pPr>
              <w:ind w:left="-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Розробка </w:t>
            </w: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імпортнозаощаджуючої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технології позапічної обробки електросталі трубного сортаменту з використанням пегматиту в умовах МЗ «</w:t>
            </w: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Дніпросталь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3E3" w:rsidRPr="00DE66BE" w:rsidTr="00E3071C">
        <w:trPr>
          <w:trHeight w:val="483"/>
        </w:trPr>
        <w:tc>
          <w:tcPr>
            <w:tcW w:w="138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126" w:type="dxa"/>
            <w:vAlign w:val="center"/>
          </w:tcPr>
          <w:p w:rsidR="007233E3" w:rsidRPr="007233E3" w:rsidRDefault="007233E3" w:rsidP="00E3071C">
            <w:pPr>
              <w:spacing w:line="312" w:lineRule="auto"/>
              <w:ind w:left="-108" w:right="-7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Поляков Г.А. </w:t>
            </w: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Підгорний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</w:tc>
        <w:tc>
          <w:tcPr>
            <w:tcW w:w="5988" w:type="dxa"/>
            <w:vAlign w:val="center"/>
          </w:tcPr>
          <w:p w:rsidR="007233E3" w:rsidRPr="007233E3" w:rsidRDefault="007233E3" w:rsidP="00E3071C">
            <w:pPr>
              <w:ind w:left="-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Удосконалення технології </w:t>
            </w: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десульфурації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електропічного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феронікелю з великим вмістом сірки</w:t>
            </w:r>
          </w:p>
        </w:tc>
        <w:tc>
          <w:tcPr>
            <w:tcW w:w="113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233E3" w:rsidRPr="00806B42" w:rsidTr="00E3071C">
        <w:trPr>
          <w:trHeight w:val="483"/>
        </w:trPr>
        <w:tc>
          <w:tcPr>
            <w:tcW w:w="138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  <w:vAlign w:val="center"/>
          </w:tcPr>
          <w:p w:rsidR="007233E3" w:rsidRPr="007233E3" w:rsidRDefault="007233E3" w:rsidP="00E3071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Дерев’янко І.В.</w:t>
            </w:r>
          </w:p>
        </w:tc>
        <w:tc>
          <w:tcPr>
            <w:tcW w:w="5988" w:type="dxa"/>
            <w:vAlign w:val="center"/>
          </w:tcPr>
          <w:p w:rsidR="007233E3" w:rsidRPr="007233E3" w:rsidRDefault="007233E3" w:rsidP="00E3071C">
            <w:pPr>
              <w:ind w:left="-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білого та легованого електрокорундів</w:t>
            </w:r>
          </w:p>
        </w:tc>
        <w:tc>
          <w:tcPr>
            <w:tcW w:w="113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233E3" w:rsidRPr="003F53B1" w:rsidTr="00E3071C">
        <w:trPr>
          <w:trHeight w:val="483"/>
        </w:trPr>
        <w:tc>
          <w:tcPr>
            <w:tcW w:w="138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  <w:vAlign w:val="center"/>
          </w:tcPr>
          <w:p w:rsidR="007233E3" w:rsidRPr="007233E3" w:rsidRDefault="007233E3" w:rsidP="00E3071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Ігнатьєв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</w:t>
            </w:r>
          </w:p>
        </w:tc>
        <w:tc>
          <w:tcPr>
            <w:tcW w:w="5988" w:type="dxa"/>
            <w:vAlign w:val="center"/>
          </w:tcPr>
          <w:p w:rsidR="007233E3" w:rsidRPr="007233E3" w:rsidRDefault="007233E3" w:rsidP="00E307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технологічної схеми і особливості рафінування вторинної міді від нікелю</w:t>
            </w:r>
          </w:p>
        </w:tc>
        <w:tc>
          <w:tcPr>
            <w:tcW w:w="113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233E3" w:rsidRPr="001737A5" w:rsidTr="00E3071C">
        <w:trPr>
          <w:trHeight w:val="483"/>
        </w:trPr>
        <w:tc>
          <w:tcPr>
            <w:tcW w:w="138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  <w:vAlign w:val="center"/>
          </w:tcPr>
          <w:p w:rsidR="007233E3" w:rsidRPr="007233E3" w:rsidRDefault="007233E3" w:rsidP="00E3071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Головачов А.М.</w:t>
            </w:r>
          </w:p>
          <w:p w:rsidR="007233E3" w:rsidRPr="007233E3" w:rsidRDefault="007233E3" w:rsidP="00E3071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88" w:type="dxa"/>
            <w:vAlign w:val="center"/>
          </w:tcPr>
          <w:p w:rsidR="007233E3" w:rsidRPr="007233E3" w:rsidRDefault="007233E3" w:rsidP="00E3071C">
            <w:pPr>
              <w:ind w:left="-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Ідентифікація неметалевих включень електросталі колісного сортаменту фізичними і хімічними методами дослідження</w:t>
            </w:r>
          </w:p>
        </w:tc>
        <w:tc>
          <w:tcPr>
            <w:tcW w:w="113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233E3" w:rsidRPr="00DE66BE" w:rsidTr="00E3071C">
        <w:trPr>
          <w:trHeight w:val="483"/>
        </w:trPr>
        <w:tc>
          <w:tcPr>
            <w:tcW w:w="138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  <w:vAlign w:val="center"/>
          </w:tcPr>
          <w:p w:rsidR="007233E3" w:rsidRPr="007233E3" w:rsidRDefault="007233E3" w:rsidP="00E3071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Трегубенко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5988" w:type="dxa"/>
            <w:vAlign w:val="center"/>
          </w:tcPr>
          <w:p w:rsidR="007233E3" w:rsidRPr="007233E3" w:rsidRDefault="007233E3" w:rsidP="00E3071C">
            <w:pPr>
              <w:ind w:left="-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Технологічні особливості рафінування первинного алюмінію</w:t>
            </w:r>
          </w:p>
        </w:tc>
        <w:tc>
          <w:tcPr>
            <w:tcW w:w="113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233E3" w:rsidRPr="00262713" w:rsidTr="00E3071C">
        <w:trPr>
          <w:trHeight w:val="483"/>
        </w:trPr>
        <w:tc>
          <w:tcPr>
            <w:tcW w:w="138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  <w:vAlign w:val="center"/>
          </w:tcPr>
          <w:p w:rsidR="007233E3" w:rsidRPr="007233E3" w:rsidRDefault="007233E3" w:rsidP="00E3071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Жаданос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5988" w:type="dxa"/>
            <w:vAlign w:val="center"/>
          </w:tcPr>
          <w:p w:rsidR="007233E3" w:rsidRPr="007233E3" w:rsidRDefault="007233E3" w:rsidP="00E3071C">
            <w:pPr>
              <w:ind w:left="-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Моделювання процесу </w:t>
            </w: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десульфурації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електросталі в агрегатах позапічної обробки</w:t>
            </w:r>
          </w:p>
        </w:tc>
        <w:tc>
          <w:tcPr>
            <w:tcW w:w="113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233E3" w:rsidRPr="00262713" w:rsidTr="00E3071C">
        <w:trPr>
          <w:trHeight w:val="483"/>
        </w:trPr>
        <w:tc>
          <w:tcPr>
            <w:tcW w:w="138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126" w:type="dxa"/>
            <w:vAlign w:val="center"/>
          </w:tcPr>
          <w:p w:rsidR="007233E3" w:rsidRPr="007233E3" w:rsidRDefault="007233E3" w:rsidP="00E3071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Пройдак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А.Ю.</w:t>
            </w:r>
          </w:p>
          <w:p w:rsidR="007233E3" w:rsidRPr="007233E3" w:rsidRDefault="007233E3" w:rsidP="00E3071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Бубликов</w:t>
            </w:r>
            <w:proofErr w:type="spellEnd"/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Ю.О.</w:t>
            </w:r>
          </w:p>
        </w:tc>
        <w:tc>
          <w:tcPr>
            <w:tcW w:w="5988" w:type="dxa"/>
            <w:vAlign w:val="center"/>
          </w:tcPr>
          <w:p w:rsidR="007233E3" w:rsidRPr="007233E3" w:rsidRDefault="007233E3" w:rsidP="00E3071C">
            <w:pPr>
              <w:ind w:left="-4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 основи і технології електротермічного виробництва ферофосфору</w:t>
            </w:r>
          </w:p>
        </w:tc>
        <w:tc>
          <w:tcPr>
            <w:tcW w:w="1134" w:type="dxa"/>
            <w:vAlign w:val="center"/>
          </w:tcPr>
          <w:p w:rsidR="007233E3" w:rsidRPr="007233E3" w:rsidRDefault="007233E3" w:rsidP="00E3071C">
            <w:pPr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60AC9" w:rsidRDefault="00560AC9"/>
    <w:p w:rsidR="00560AC9" w:rsidRDefault="00560AC9"/>
    <w:sectPr w:rsidR="00560AC9" w:rsidSect="000E2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AC9"/>
    <w:rsid w:val="000027B1"/>
    <w:rsid w:val="00014B45"/>
    <w:rsid w:val="00021FFD"/>
    <w:rsid w:val="00034A89"/>
    <w:rsid w:val="00043E4C"/>
    <w:rsid w:val="00045841"/>
    <w:rsid w:val="00074C1D"/>
    <w:rsid w:val="0009135B"/>
    <w:rsid w:val="000B288B"/>
    <w:rsid w:val="000E01A8"/>
    <w:rsid w:val="000E056F"/>
    <w:rsid w:val="000E2996"/>
    <w:rsid w:val="000E2CE3"/>
    <w:rsid w:val="000E38BA"/>
    <w:rsid w:val="00102E2A"/>
    <w:rsid w:val="00103B47"/>
    <w:rsid w:val="00106C54"/>
    <w:rsid w:val="00113330"/>
    <w:rsid w:val="00121033"/>
    <w:rsid w:val="00122CB2"/>
    <w:rsid w:val="00123689"/>
    <w:rsid w:val="00130D84"/>
    <w:rsid w:val="00141CFC"/>
    <w:rsid w:val="0014587E"/>
    <w:rsid w:val="00147750"/>
    <w:rsid w:val="00152BFA"/>
    <w:rsid w:val="00154706"/>
    <w:rsid w:val="001559D1"/>
    <w:rsid w:val="00156704"/>
    <w:rsid w:val="00160563"/>
    <w:rsid w:val="00167BB8"/>
    <w:rsid w:val="00173499"/>
    <w:rsid w:val="00180096"/>
    <w:rsid w:val="00194894"/>
    <w:rsid w:val="001A601F"/>
    <w:rsid w:val="001C6B10"/>
    <w:rsid w:val="001D4EB7"/>
    <w:rsid w:val="001D737F"/>
    <w:rsid w:val="001E45A6"/>
    <w:rsid w:val="001E7DD0"/>
    <w:rsid w:val="00230748"/>
    <w:rsid w:val="002413C4"/>
    <w:rsid w:val="00245718"/>
    <w:rsid w:val="002457DF"/>
    <w:rsid w:val="002468DC"/>
    <w:rsid w:val="00246BD2"/>
    <w:rsid w:val="00247045"/>
    <w:rsid w:val="00254B36"/>
    <w:rsid w:val="002624B7"/>
    <w:rsid w:val="002716EF"/>
    <w:rsid w:val="002756E7"/>
    <w:rsid w:val="00276599"/>
    <w:rsid w:val="00287B37"/>
    <w:rsid w:val="002A116A"/>
    <w:rsid w:val="002A3BE1"/>
    <w:rsid w:val="002A5B66"/>
    <w:rsid w:val="002A6578"/>
    <w:rsid w:val="002C70D0"/>
    <w:rsid w:val="002D19B4"/>
    <w:rsid w:val="002D3897"/>
    <w:rsid w:val="002F1362"/>
    <w:rsid w:val="002F3B4E"/>
    <w:rsid w:val="002F6ED8"/>
    <w:rsid w:val="002F6F47"/>
    <w:rsid w:val="003026B1"/>
    <w:rsid w:val="00323358"/>
    <w:rsid w:val="00327031"/>
    <w:rsid w:val="0033008A"/>
    <w:rsid w:val="00333F8B"/>
    <w:rsid w:val="00337EDF"/>
    <w:rsid w:val="0034006C"/>
    <w:rsid w:val="003410E1"/>
    <w:rsid w:val="003437A1"/>
    <w:rsid w:val="00346224"/>
    <w:rsid w:val="00352185"/>
    <w:rsid w:val="00354DF9"/>
    <w:rsid w:val="00372474"/>
    <w:rsid w:val="00374130"/>
    <w:rsid w:val="00384DA7"/>
    <w:rsid w:val="003867C5"/>
    <w:rsid w:val="003A2C54"/>
    <w:rsid w:val="003A3A5E"/>
    <w:rsid w:val="003D71E0"/>
    <w:rsid w:val="003E47F9"/>
    <w:rsid w:val="003E7CA9"/>
    <w:rsid w:val="003F53B1"/>
    <w:rsid w:val="004038BB"/>
    <w:rsid w:val="00404497"/>
    <w:rsid w:val="00413068"/>
    <w:rsid w:val="00434F02"/>
    <w:rsid w:val="00440AB7"/>
    <w:rsid w:val="00442D95"/>
    <w:rsid w:val="004478C4"/>
    <w:rsid w:val="004544B0"/>
    <w:rsid w:val="00472D1A"/>
    <w:rsid w:val="0047532C"/>
    <w:rsid w:val="00484915"/>
    <w:rsid w:val="00485508"/>
    <w:rsid w:val="00485938"/>
    <w:rsid w:val="004952F0"/>
    <w:rsid w:val="00495892"/>
    <w:rsid w:val="004F2BEC"/>
    <w:rsid w:val="004F524B"/>
    <w:rsid w:val="004F780F"/>
    <w:rsid w:val="004F790C"/>
    <w:rsid w:val="00502711"/>
    <w:rsid w:val="0050325E"/>
    <w:rsid w:val="00512189"/>
    <w:rsid w:val="0051347B"/>
    <w:rsid w:val="00513E71"/>
    <w:rsid w:val="00513EA1"/>
    <w:rsid w:val="00522216"/>
    <w:rsid w:val="00540E67"/>
    <w:rsid w:val="00541153"/>
    <w:rsid w:val="0055252D"/>
    <w:rsid w:val="0055710F"/>
    <w:rsid w:val="00560AC9"/>
    <w:rsid w:val="005646A5"/>
    <w:rsid w:val="00565429"/>
    <w:rsid w:val="00565E5D"/>
    <w:rsid w:val="0057144C"/>
    <w:rsid w:val="0057355C"/>
    <w:rsid w:val="00576FBD"/>
    <w:rsid w:val="00583884"/>
    <w:rsid w:val="00595563"/>
    <w:rsid w:val="0059796C"/>
    <w:rsid w:val="005A2F52"/>
    <w:rsid w:val="005A409B"/>
    <w:rsid w:val="005B1980"/>
    <w:rsid w:val="005C7EEE"/>
    <w:rsid w:val="005D034D"/>
    <w:rsid w:val="005D6E2A"/>
    <w:rsid w:val="005E3235"/>
    <w:rsid w:val="005E6427"/>
    <w:rsid w:val="005F30E2"/>
    <w:rsid w:val="005F5BB4"/>
    <w:rsid w:val="00602E96"/>
    <w:rsid w:val="00607C20"/>
    <w:rsid w:val="00611277"/>
    <w:rsid w:val="00625DBC"/>
    <w:rsid w:val="0063228E"/>
    <w:rsid w:val="00636550"/>
    <w:rsid w:val="00656C76"/>
    <w:rsid w:val="00663886"/>
    <w:rsid w:val="00666467"/>
    <w:rsid w:val="00667CE4"/>
    <w:rsid w:val="006756F5"/>
    <w:rsid w:val="006804D8"/>
    <w:rsid w:val="00693047"/>
    <w:rsid w:val="006A4787"/>
    <w:rsid w:val="006A57EA"/>
    <w:rsid w:val="006B048D"/>
    <w:rsid w:val="006B2350"/>
    <w:rsid w:val="006C6A2E"/>
    <w:rsid w:val="006D44DC"/>
    <w:rsid w:val="006F79B9"/>
    <w:rsid w:val="007032F2"/>
    <w:rsid w:val="00703874"/>
    <w:rsid w:val="007042E0"/>
    <w:rsid w:val="00713DD7"/>
    <w:rsid w:val="00717413"/>
    <w:rsid w:val="007233E3"/>
    <w:rsid w:val="007325AE"/>
    <w:rsid w:val="00732680"/>
    <w:rsid w:val="00732933"/>
    <w:rsid w:val="0074535D"/>
    <w:rsid w:val="007465ED"/>
    <w:rsid w:val="00773865"/>
    <w:rsid w:val="007825A3"/>
    <w:rsid w:val="00785441"/>
    <w:rsid w:val="0078633C"/>
    <w:rsid w:val="0079100D"/>
    <w:rsid w:val="007B2681"/>
    <w:rsid w:val="007D136C"/>
    <w:rsid w:val="007E29DC"/>
    <w:rsid w:val="007F704F"/>
    <w:rsid w:val="00805B0D"/>
    <w:rsid w:val="00813398"/>
    <w:rsid w:val="00822DD6"/>
    <w:rsid w:val="00827195"/>
    <w:rsid w:val="0083196F"/>
    <w:rsid w:val="00835C63"/>
    <w:rsid w:val="00855632"/>
    <w:rsid w:val="00856145"/>
    <w:rsid w:val="00862A94"/>
    <w:rsid w:val="0086788D"/>
    <w:rsid w:val="00872542"/>
    <w:rsid w:val="00872CC3"/>
    <w:rsid w:val="00872E6E"/>
    <w:rsid w:val="008816BA"/>
    <w:rsid w:val="00882948"/>
    <w:rsid w:val="00897E0D"/>
    <w:rsid w:val="008A1AC4"/>
    <w:rsid w:val="008A2F4F"/>
    <w:rsid w:val="008A4618"/>
    <w:rsid w:val="008A6556"/>
    <w:rsid w:val="008C3A61"/>
    <w:rsid w:val="008C5D48"/>
    <w:rsid w:val="008D099D"/>
    <w:rsid w:val="008D38B8"/>
    <w:rsid w:val="008D4BA8"/>
    <w:rsid w:val="008E46B7"/>
    <w:rsid w:val="009077C0"/>
    <w:rsid w:val="00925958"/>
    <w:rsid w:val="009268CD"/>
    <w:rsid w:val="00926F49"/>
    <w:rsid w:val="00935B27"/>
    <w:rsid w:val="00936C0E"/>
    <w:rsid w:val="00956E3C"/>
    <w:rsid w:val="00963384"/>
    <w:rsid w:val="009864B6"/>
    <w:rsid w:val="009B0C61"/>
    <w:rsid w:val="009B40C3"/>
    <w:rsid w:val="009C1A6C"/>
    <w:rsid w:val="009C1F14"/>
    <w:rsid w:val="009D0672"/>
    <w:rsid w:val="009D34F9"/>
    <w:rsid w:val="009E2C6F"/>
    <w:rsid w:val="009E6AB0"/>
    <w:rsid w:val="009F0745"/>
    <w:rsid w:val="00A00060"/>
    <w:rsid w:val="00A01A13"/>
    <w:rsid w:val="00A13259"/>
    <w:rsid w:val="00A1357C"/>
    <w:rsid w:val="00A23E24"/>
    <w:rsid w:val="00A319BC"/>
    <w:rsid w:val="00A36055"/>
    <w:rsid w:val="00A36B9F"/>
    <w:rsid w:val="00A37F46"/>
    <w:rsid w:val="00A41C8A"/>
    <w:rsid w:val="00A50D2E"/>
    <w:rsid w:val="00A5183E"/>
    <w:rsid w:val="00A6267A"/>
    <w:rsid w:val="00A63952"/>
    <w:rsid w:val="00A77A8C"/>
    <w:rsid w:val="00A77B9D"/>
    <w:rsid w:val="00A8327C"/>
    <w:rsid w:val="00A92D4E"/>
    <w:rsid w:val="00AA1628"/>
    <w:rsid w:val="00AB2E06"/>
    <w:rsid w:val="00AB6294"/>
    <w:rsid w:val="00AC35C9"/>
    <w:rsid w:val="00AC5F97"/>
    <w:rsid w:val="00AD5697"/>
    <w:rsid w:val="00AD6861"/>
    <w:rsid w:val="00AD70FD"/>
    <w:rsid w:val="00AF2D1C"/>
    <w:rsid w:val="00AF5F58"/>
    <w:rsid w:val="00B10C5D"/>
    <w:rsid w:val="00B11DD6"/>
    <w:rsid w:val="00B145AB"/>
    <w:rsid w:val="00B23311"/>
    <w:rsid w:val="00B35470"/>
    <w:rsid w:val="00B449AB"/>
    <w:rsid w:val="00B45D3B"/>
    <w:rsid w:val="00B53982"/>
    <w:rsid w:val="00B54037"/>
    <w:rsid w:val="00B5666A"/>
    <w:rsid w:val="00B57FAD"/>
    <w:rsid w:val="00B82ED8"/>
    <w:rsid w:val="00B9223C"/>
    <w:rsid w:val="00B95453"/>
    <w:rsid w:val="00BC013D"/>
    <w:rsid w:val="00BC0F75"/>
    <w:rsid w:val="00BD08DB"/>
    <w:rsid w:val="00BD26A4"/>
    <w:rsid w:val="00BF6B57"/>
    <w:rsid w:val="00C05FD2"/>
    <w:rsid w:val="00C06B9F"/>
    <w:rsid w:val="00C07196"/>
    <w:rsid w:val="00C10CB5"/>
    <w:rsid w:val="00C15575"/>
    <w:rsid w:val="00C164BC"/>
    <w:rsid w:val="00C17D1A"/>
    <w:rsid w:val="00C24253"/>
    <w:rsid w:val="00C309FF"/>
    <w:rsid w:val="00C34CF6"/>
    <w:rsid w:val="00C37A9E"/>
    <w:rsid w:val="00C444AE"/>
    <w:rsid w:val="00C66B92"/>
    <w:rsid w:val="00C6752C"/>
    <w:rsid w:val="00C74062"/>
    <w:rsid w:val="00C955A8"/>
    <w:rsid w:val="00CB10E3"/>
    <w:rsid w:val="00CB7071"/>
    <w:rsid w:val="00CC0DB0"/>
    <w:rsid w:val="00CE60CE"/>
    <w:rsid w:val="00D00D22"/>
    <w:rsid w:val="00D022AC"/>
    <w:rsid w:val="00D022BB"/>
    <w:rsid w:val="00D0236A"/>
    <w:rsid w:val="00D025A8"/>
    <w:rsid w:val="00D06923"/>
    <w:rsid w:val="00D13A0D"/>
    <w:rsid w:val="00D27F83"/>
    <w:rsid w:val="00D513B4"/>
    <w:rsid w:val="00D52602"/>
    <w:rsid w:val="00D53AD1"/>
    <w:rsid w:val="00D547CB"/>
    <w:rsid w:val="00D55091"/>
    <w:rsid w:val="00D569EE"/>
    <w:rsid w:val="00D74CA6"/>
    <w:rsid w:val="00D8405A"/>
    <w:rsid w:val="00D85979"/>
    <w:rsid w:val="00D90AC0"/>
    <w:rsid w:val="00DA6137"/>
    <w:rsid w:val="00DC0312"/>
    <w:rsid w:val="00DC2D5D"/>
    <w:rsid w:val="00DC55D3"/>
    <w:rsid w:val="00DD10AF"/>
    <w:rsid w:val="00DD10F4"/>
    <w:rsid w:val="00DE48F9"/>
    <w:rsid w:val="00DE6D45"/>
    <w:rsid w:val="00E0106E"/>
    <w:rsid w:val="00E01DCA"/>
    <w:rsid w:val="00E040ED"/>
    <w:rsid w:val="00E04497"/>
    <w:rsid w:val="00E20C3C"/>
    <w:rsid w:val="00E22E9A"/>
    <w:rsid w:val="00E270DE"/>
    <w:rsid w:val="00E27239"/>
    <w:rsid w:val="00E3071C"/>
    <w:rsid w:val="00E349CE"/>
    <w:rsid w:val="00E403D1"/>
    <w:rsid w:val="00E47A18"/>
    <w:rsid w:val="00E50A63"/>
    <w:rsid w:val="00E530D3"/>
    <w:rsid w:val="00E566D5"/>
    <w:rsid w:val="00E6024E"/>
    <w:rsid w:val="00E63BC9"/>
    <w:rsid w:val="00E652DB"/>
    <w:rsid w:val="00E670B1"/>
    <w:rsid w:val="00E7096C"/>
    <w:rsid w:val="00E74C48"/>
    <w:rsid w:val="00E75ADA"/>
    <w:rsid w:val="00E81020"/>
    <w:rsid w:val="00E824A7"/>
    <w:rsid w:val="00E865E9"/>
    <w:rsid w:val="00E93072"/>
    <w:rsid w:val="00E937F1"/>
    <w:rsid w:val="00EA643A"/>
    <w:rsid w:val="00EB67FC"/>
    <w:rsid w:val="00ED320C"/>
    <w:rsid w:val="00ED720B"/>
    <w:rsid w:val="00EF35AA"/>
    <w:rsid w:val="00F006AF"/>
    <w:rsid w:val="00F04110"/>
    <w:rsid w:val="00F04965"/>
    <w:rsid w:val="00F12A9B"/>
    <w:rsid w:val="00F16C10"/>
    <w:rsid w:val="00F26372"/>
    <w:rsid w:val="00F27E98"/>
    <w:rsid w:val="00F4408C"/>
    <w:rsid w:val="00F4766E"/>
    <w:rsid w:val="00F53C22"/>
    <w:rsid w:val="00F64145"/>
    <w:rsid w:val="00F70137"/>
    <w:rsid w:val="00F7621D"/>
    <w:rsid w:val="00F80AE1"/>
    <w:rsid w:val="00F9295C"/>
    <w:rsid w:val="00F962FD"/>
    <w:rsid w:val="00F96F6B"/>
    <w:rsid w:val="00FA04DC"/>
    <w:rsid w:val="00FA125C"/>
    <w:rsid w:val="00FA2837"/>
    <w:rsid w:val="00FA37C6"/>
    <w:rsid w:val="00FB1DC4"/>
    <w:rsid w:val="00FB30D3"/>
    <w:rsid w:val="00FC0002"/>
    <w:rsid w:val="00FD5BF9"/>
    <w:rsid w:val="00FE193C"/>
    <w:rsid w:val="00FF4B5B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6459"/>
  <w15:docId w15:val="{4AAEAA8C-AC49-4C09-81E1-E7236F23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</cp:lastModifiedBy>
  <cp:revision>3</cp:revision>
  <dcterms:created xsi:type="dcterms:W3CDTF">2021-06-16T07:08:00Z</dcterms:created>
  <dcterms:modified xsi:type="dcterms:W3CDTF">2021-06-29T04:26:00Z</dcterms:modified>
</cp:coreProperties>
</file>