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8F6B" w14:textId="77777777" w:rsidR="00AB48AB" w:rsidRPr="00A0228B" w:rsidRDefault="00AB48AB" w:rsidP="00AB48AB">
      <w:pPr>
        <w:pStyle w:val="a3"/>
        <w:spacing w:line="360" w:lineRule="auto"/>
        <w:jc w:val="right"/>
      </w:pPr>
      <w:r w:rsidRPr="00A0228B">
        <w:t>ЗАТВЕРДЖЕНО</w:t>
      </w:r>
    </w:p>
    <w:p w14:paraId="77F4E1B2" w14:textId="77777777" w:rsidR="00AB48AB" w:rsidRPr="00A0228B" w:rsidRDefault="00AB48AB" w:rsidP="00AB48AB">
      <w:pPr>
        <w:pStyle w:val="a3"/>
        <w:spacing w:line="360" w:lineRule="auto"/>
        <w:jc w:val="right"/>
      </w:pPr>
      <w:r w:rsidRPr="00A0228B">
        <w:t xml:space="preserve">Керівник навчально-наукового центру </w:t>
      </w:r>
    </w:p>
    <w:p w14:paraId="0883727D" w14:textId="77777777" w:rsidR="00AB48AB" w:rsidRPr="00A0228B" w:rsidRDefault="00AB48AB" w:rsidP="00AB48AB">
      <w:pPr>
        <w:pStyle w:val="a3"/>
        <w:spacing w:line="360" w:lineRule="auto"/>
        <w:jc w:val="right"/>
        <w:rPr>
          <w:highlight w:val="yellow"/>
        </w:rPr>
      </w:pPr>
      <w:r w:rsidRPr="00A0228B">
        <w:t>забезпечення якості освіти</w:t>
      </w:r>
    </w:p>
    <w:p w14:paraId="35CBCC99" w14:textId="77777777" w:rsidR="00AB48AB" w:rsidRPr="00A0228B" w:rsidRDefault="00AB48AB" w:rsidP="00AB48AB">
      <w:pPr>
        <w:pStyle w:val="a3"/>
        <w:spacing w:line="360" w:lineRule="auto"/>
        <w:jc w:val="right"/>
      </w:pPr>
      <w:r w:rsidRPr="00A0228B">
        <w:t>_____________Сергій ГРИШЕЧКІН</w:t>
      </w:r>
    </w:p>
    <w:p w14:paraId="6674E358" w14:textId="3725C585" w:rsidR="00AB48AB" w:rsidRPr="00A0228B" w:rsidRDefault="00AB48AB" w:rsidP="00AB48AB">
      <w:pPr>
        <w:pStyle w:val="a3"/>
        <w:spacing w:line="360" w:lineRule="auto"/>
        <w:ind w:left="4320" w:firstLine="720"/>
        <w:jc w:val="right"/>
        <w:rPr>
          <w:b/>
        </w:rPr>
      </w:pPr>
      <w:r w:rsidRPr="00A0228B">
        <w:t>«_____» ____________202</w:t>
      </w:r>
      <w:r w:rsidR="00A12761">
        <w:rPr>
          <w:lang w:val="ru-RU"/>
        </w:rPr>
        <w:t>5</w:t>
      </w:r>
      <w:r w:rsidRPr="00A0228B">
        <w:t xml:space="preserve"> р.</w:t>
      </w:r>
    </w:p>
    <w:p w14:paraId="2D429809" w14:textId="77777777" w:rsidR="00AB48AB" w:rsidRPr="00A0228B" w:rsidRDefault="00AB48AB" w:rsidP="00AB48AB">
      <w:pPr>
        <w:pStyle w:val="a3"/>
      </w:pPr>
    </w:p>
    <w:p w14:paraId="6ECF6EC7" w14:textId="77777777" w:rsidR="00AB48AB" w:rsidRPr="00A0228B" w:rsidRDefault="00AB48AB" w:rsidP="00AB48AB">
      <w:pPr>
        <w:pStyle w:val="a3"/>
      </w:pPr>
    </w:p>
    <w:p w14:paraId="26D9BC82" w14:textId="77777777" w:rsidR="007B2B79" w:rsidRDefault="007B2B79" w:rsidP="00AB48AB">
      <w:pPr>
        <w:pStyle w:val="a3"/>
        <w:spacing w:line="288" w:lineRule="auto"/>
        <w:rPr>
          <w:b/>
        </w:rPr>
      </w:pPr>
    </w:p>
    <w:p w14:paraId="0A219694" w14:textId="77777777" w:rsidR="00AB48AB" w:rsidRPr="00A0228B" w:rsidRDefault="00AB48AB" w:rsidP="00AB48AB">
      <w:pPr>
        <w:pStyle w:val="a3"/>
        <w:spacing w:line="288" w:lineRule="auto"/>
        <w:rPr>
          <w:b/>
        </w:rPr>
      </w:pPr>
      <w:r w:rsidRPr="00A0228B">
        <w:rPr>
          <w:b/>
        </w:rPr>
        <w:t xml:space="preserve">ПЛАН </w:t>
      </w:r>
      <w:bookmarkStart w:id="0" w:name="_Hlk122002435"/>
      <w:r w:rsidRPr="00A0228B">
        <w:rPr>
          <w:b/>
        </w:rPr>
        <w:t>РОБОТИ</w:t>
      </w:r>
    </w:p>
    <w:p w14:paraId="459A6CF4" w14:textId="77777777" w:rsidR="00AB48AB" w:rsidRPr="00A0228B" w:rsidRDefault="00AB48AB" w:rsidP="00AB48AB">
      <w:pPr>
        <w:spacing w:line="288" w:lineRule="auto"/>
        <w:jc w:val="center"/>
        <w:rPr>
          <w:sz w:val="28"/>
          <w:szCs w:val="28"/>
          <w:lang w:val="uk-UA"/>
        </w:rPr>
      </w:pPr>
      <w:r w:rsidRPr="00A0228B">
        <w:rPr>
          <w:sz w:val="28"/>
          <w:szCs w:val="28"/>
          <w:lang w:val="uk-UA"/>
        </w:rPr>
        <w:t>Групи забезпечення якості освітньої програми</w:t>
      </w:r>
    </w:p>
    <w:p w14:paraId="5052A787" w14:textId="364B6053" w:rsidR="00AB48AB" w:rsidRPr="00A0228B" w:rsidRDefault="00AB48AB" w:rsidP="00AB48AB">
      <w:pPr>
        <w:pStyle w:val="rvps2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228B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 xml:space="preserve">«Менеджмент </w:t>
      </w:r>
      <w:r w:rsidR="00A12761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міжнародного бізнесу</w:t>
      </w:r>
      <w:r w:rsidRPr="00A0228B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»</w:t>
      </w:r>
      <w:r w:rsidRPr="00A0228B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br/>
      </w:r>
      <w:r w:rsidRPr="00A022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підготовки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магістрів</w:t>
      </w:r>
      <w:r w:rsidRPr="00A022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22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зі спеціальності </w:t>
      </w:r>
      <w:r w:rsidR="001B0AA7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0228B">
        <w:rPr>
          <w:rFonts w:ascii="Times New Roman" w:hAnsi="Times New Roman" w:cs="Times New Roman"/>
          <w:bCs/>
          <w:sz w:val="28"/>
          <w:szCs w:val="28"/>
          <w:lang w:val="uk-UA"/>
        </w:rPr>
        <w:t>3 «Менеджмент»</w:t>
      </w:r>
    </w:p>
    <w:p w14:paraId="0DF1CC8C" w14:textId="4A17F7DD" w:rsidR="00AB48AB" w:rsidRDefault="00AB48AB" w:rsidP="00AB48AB">
      <w:pPr>
        <w:spacing w:line="288" w:lineRule="auto"/>
        <w:jc w:val="center"/>
        <w:rPr>
          <w:sz w:val="28"/>
          <w:szCs w:val="28"/>
          <w:lang w:val="uk-UA"/>
        </w:rPr>
      </w:pPr>
      <w:r w:rsidRPr="00A0228B">
        <w:rPr>
          <w:sz w:val="28"/>
          <w:szCs w:val="28"/>
          <w:lang w:val="uk-UA"/>
        </w:rPr>
        <w:t>на 202</w:t>
      </w:r>
      <w:r w:rsidR="00A12761">
        <w:rPr>
          <w:sz w:val="28"/>
          <w:szCs w:val="28"/>
          <w:lang w:val="uk-UA"/>
        </w:rPr>
        <w:t>5</w:t>
      </w:r>
      <w:r w:rsidRPr="00A0228B">
        <w:rPr>
          <w:sz w:val="28"/>
          <w:szCs w:val="28"/>
          <w:lang w:val="uk-UA"/>
        </w:rPr>
        <w:t>-202</w:t>
      </w:r>
      <w:r w:rsidR="00A12761">
        <w:rPr>
          <w:sz w:val="28"/>
          <w:szCs w:val="28"/>
          <w:lang w:val="uk-UA"/>
        </w:rPr>
        <w:t>6</w:t>
      </w:r>
      <w:r w:rsidRPr="00A0228B">
        <w:rPr>
          <w:sz w:val="28"/>
          <w:szCs w:val="28"/>
          <w:lang w:val="uk-UA"/>
        </w:rPr>
        <w:t xml:space="preserve"> навчальний рік</w:t>
      </w:r>
    </w:p>
    <w:bookmarkEnd w:id="0"/>
    <w:p w14:paraId="1040DCEC" w14:textId="77777777" w:rsidR="00851D84" w:rsidRPr="00A0228B" w:rsidRDefault="00851D84" w:rsidP="00AB48AB">
      <w:pPr>
        <w:spacing w:line="288" w:lineRule="auto"/>
        <w:jc w:val="center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90"/>
        <w:gridCol w:w="2144"/>
        <w:gridCol w:w="1938"/>
      </w:tblGrid>
      <w:tr w:rsidR="00AB48AB" w:rsidRPr="00860104" w14:paraId="4954D0F3" w14:textId="77777777" w:rsidTr="00860104">
        <w:tc>
          <w:tcPr>
            <w:tcW w:w="534" w:type="dxa"/>
            <w:vAlign w:val="center"/>
          </w:tcPr>
          <w:p w14:paraId="2367F6D8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№</w:t>
            </w:r>
          </w:p>
        </w:tc>
        <w:tc>
          <w:tcPr>
            <w:tcW w:w="4990" w:type="dxa"/>
            <w:vAlign w:val="center"/>
          </w:tcPr>
          <w:p w14:paraId="66757D48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Напрямок</w:t>
            </w:r>
          </w:p>
          <w:p w14:paraId="44541191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діяльності</w:t>
            </w:r>
          </w:p>
        </w:tc>
        <w:tc>
          <w:tcPr>
            <w:tcW w:w="2144" w:type="dxa"/>
            <w:vAlign w:val="center"/>
          </w:tcPr>
          <w:p w14:paraId="6832BC6B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Відповідальні виконавці</w:t>
            </w:r>
          </w:p>
        </w:tc>
        <w:tc>
          <w:tcPr>
            <w:tcW w:w="1938" w:type="dxa"/>
            <w:vAlign w:val="center"/>
          </w:tcPr>
          <w:p w14:paraId="7D733F6A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Термін виконання</w:t>
            </w:r>
          </w:p>
        </w:tc>
      </w:tr>
      <w:tr w:rsidR="00021DBA" w:rsidRPr="00A0228B" w14:paraId="7E2BA1F4" w14:textId="77777777" w:rsidTr="00860104">
        <w:tc>
          <w:tcPr>
            <w:tcW w:w="534" w:type="dxa"/>
            <w:vAlign w:val="center"/>
          </w:tcPr>
          <w:p w14:paraId="55E0D577" w14:textId="77777777" w:rsidR="00021DBA" w:rsidRPr="001B0AA7" w:rsidRDefault="00021DBA" w:rsidP="0030576F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1</w:t>
            </w:r>
          </w:p>
        </w:tc>
        <w:tc>
          <w:tcPr>
            <w:tcW w:w="4990" w:type="dxa"/>
            <w:vAlign w:val="center"/>
          </w:tcPr>
          <w:p w14:paraId="2D6A123E" w14:textId="47B6A668" w:rsidR="00021DBA" w:rsidRPr="001B0AA7" w:rsidRDefault="001C3EB3" w:rsidP="00021DBA">
            <w:pPr>
              <w:rPr>
                <w:lang w:val="uk-UA"/>
              </w:rPr>
            </w:pPr>
            <w:r w:rsidRPr="001B0AA7">
              <w:rPr>
                <w:lang w:val="uk-UA"/>
              </w:rPr>
              <w:t xml:space="preserve">Затвердження плану роботи групи забезпечення якості освітньої програми </w:t>
            </w:r>
            <w:r w:rsidR="00021DBA" w:rsidRPr="001B0AA7">
              <w:rPr>
                <w:lang w:val="uk-UA"/>
              </w:rPr>
              <w:t>на 202</w:t>
            </w:r>
            <w:r w:rsidR="00A12761">
              <w:rPr>
                <w:lang w:val="uk-UA"/>
              </w:rPr>
              <w:t>5</w:t>
            </w:r>
            <w:r w:rsidR="00021DBA" w:rsidRPr="001B0AA7">
              <w:rPr>
                <w:lang w:val="uk-UA"/>
              </w:rPr>
              <w:t>-202</w:t>
            </w:r>
            <w:r w:rsidR="00A12761">
              <w:rPr>
                <w:lang w:val="uk-UA"/>
              </w:rPr>
              <w:t>6</w:t>
            </w:r>
            <w:r w:rsidR="00021DBA" w:rsidRPr="001B0AA7">
              <w:rPr>
                <w:lang w:val="uk-UA"/>
              </w:rPr>
              <w:t xml:space="preserve"> </w:t>
            </w:r>
            <w:proofErr w:type="spellStart"/>
            <w:r w:rsidR="00021DBA" w:rsidRPr="001B0AA7">
              <w:rPr>
                <w:lang w:val="uk-UA"/>
              </w:rPr>
              <w:t>н.р</w:t>
            </w:r>
            <w:proofErr w:type="spellEnd"/>
            <w:r w:rsidR="00021DBA" w:rsidRPr="001B0AA7">
              <w:rPr>
                <w:lang w:val="uk-UA"/>
              </w:rPr>
              <w:t>.</w:t>
            </w:r>
            <w:r w:rsidR="006164BB" w:rsidRPr="001B0AA7">
              <w:rPr>
                <w:lang w:val="uk-UA"/>
              </w:rPr>
              <w:t xml:space="preserve"> </w:t>
            </w:r>
          </w:p>
        </w:tc>
        <w:tc>
          <w:tcPr>
            <w:tcW w:w="2144" w:type="dxa"/>
            <w:vAlign w:val="center"/>
          </w:tcPr>
          <w:p w14:paraId="594AB076" w14:textId="77777777" w:rsidR="001B0AA7" w:rsidRDefault="001B0AA7" w:rsidP="00021DBA">
            <w:pPr>
              <w:jc w:val="center"/>
              <w:rPr>
                <w:lang w:val="uk-UA"/>
              </w:rPr>
            </w:pPr>
          </w:p>
          <w:p w14:paraId="216073D7" w14:textId="77777777" w:rsidR="00021DBA" w:rsidRPr="001B0AA7" w:rsidRDefault="00021DBA" w:rsidP="00021DBA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Вишневська М.К.</w:t>
            </w:r>
          </w:p>
          <w:p w14:paraId="0C48B1D6" w14:textId="77777777" w:rsidR="00021DBA" w:rsidRPr="001B0AA7" w:rsidRDefault="00021DBA" w:rsidP="0030576F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Align w:val="center"/>
          </w:tcPr>
          <w:p w14:paraId="5BDB1118" w14:textId="77614608" w:rsidR="00021DBA" w:rsidRPr="008540D1" w:rsidRDefault="001B0AA7" w:rsidP="0030576F">
            <w:pPr>
              <w:jc w:val="center"/>
              <w:rPr>
                <w:lang w:val="uk-UA"/>
              </w:rPr>
            </w:pPr>
            <w:r w:rsidRPr="008540D1">
              <w:rPr>
                <w:lang w:val="uk-UA"/>
              </w:rPr>
              <w:t xml:space="preserve">вересень </w:t>
            </w:r>
            <w:r w:rsidR="000C526A" w:rsidRPr="008540D1">
              <w:rPr>
                <w:lang w:val="uk-UA"/>
              </w:rPr>
              <w:t>202</w:t>
            </w:r>
            <w:r w:rsidR="00A12761" w:rsidRPr="008540D1">
              <w:rPr>
                <w:lang w:val="uk-UA"/>
              </w:rPr>
              <w:t>5</w:t>
            </w:r>
            <w:r w:rsidR="000C526A" w:rsidRPr="008540D1">
              <w:rPr>
                <w:lang w:val="uk-UA"/>
              </w:rPr>
              <w:t xml:space="preserve"> р.</w:t>
            </w:r>
          </w:p>
        </w:tc>
      </w:tr>
      <w:tr w:rsidR="001B0AA7" w:rsidRPr="00A0228B" w14:paraId="29C7BAD3" w14:textId="77777777" w:rsidTr="005D1B3A">
        <w:tc>
          <w:tcPr>
            <w:tcW w:w="534" w:type="dxa"/>
          </w:tcPr>
          <w:p w14:paraId="6AF0FE7B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</w:p>
          <w:p w14:paraId="3A5FA3CE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2</w:t>
            </w:r>
          </w:p>
        </w:tc>
        <w:tc>
          <w:tcPr>
            <w:tcW w:w="4990" w:type="dxa"/>
          </w:tcPr>
          <w:p w14:paraId="021BD7B4" w14:textId="12B85BD6" w:rsidR="001B0AA7" w:rsidRPr="00463BD3" w:rsidRDefault="001B0AA7" w:rsidP="001B0AA7">
            <w:pPr>
              <w:spacing w:after="40"/>
              <w:rPr>
                <w:lang w:val="uk-UA"/>
              </w:rPr>
            </w:pPr>
            <w:r w:rsidRPr="001B0AA7">
              <w:rPr>
                <w:lang w:val="uk-UA"/>
              </w:rPr>
              <w:t xml:space="preserve">Розгляд та погодження робочих програм навчальних дисциплін та програми переддипломної практики на предмет їхньої відповідності вимогам освітньої програми, навчальним планам </w:t>
            </w:r>
          </w:p>
        </w:tc>
        <w:tc>
          <w:tcPr>
            <w:tcW w:w="2144" w:type="dxa"/>
          </w:tcPr>
          <w:p w14:paraId="012EBAE8" w14:textId="77777777" w:rsidR="001B0AA7" w:rsidRDefault="001B0AA7" w:rsidP="001B0AA7">
            <w:pPr>
              <w:jc w:val="center"/>
              <w:rPr>
                <w:lang w:val="uk-UA"/>
              </w:rPr>
            </w:pPr>
          </w:p>
          <w:p w14:paraId="78C517B1" w14:textId="77777777" w:rsidR="001B0AA7" w:rsidRDefault="001B0AA7" w:rsidP="001B0AA7">
            <w:pPr>
              <w:jc w:val="center"/>
              <w:rPr>
                <w:lang w:val="uk-UA"/>
              </w:rPr>
            </w:pPr>
          </w:p>
          <w:p w14:paraId="3C2AE817" w14:textId="15399C0C" w:rsidR="001B0AA7" w:rsidRPr="001B0AA7" w:rsidRDefault="001B0AA7" w:rsidP="001B0AA7">
            <w:pPr>
              <w:jc w:val="center"/>
              <w:rPr>
                <w:lang w:val="uk-UA"/>
              </w:rPr>
            </w:pPr>
            <w:proofErr w:type="spellStart"/>
            <w:r w:rsidRPr="001B0AA7">
              <w:rPr>
                <w:lang w:val="uk-UA"/>
              </w:rPr>
              <w:t>Каут</w:t>
            </w:r>
            <w:proofErr w:type="spellEnd"/>
            <w:r w:rsidRPr="001B0AA7">
              <w:rPr>
                <w:lang w:val="uk-UA"/>
              </w:rPr>
              <w:t xml:space="preserve"> О.В.</w:t>
            </w:r>
            <w:r w:rsidR="008540D1">
              <w:rPr>
                <w:lang w:val="uk-UA"/>
              </w:rPr>
              <w:t>, Вишневська М.К.</w:t>
            </w:r>
          </w:p>
          <w:p w14:paraId="55169EAF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Align w:val="center"/>
          </w:tcPr>
          <w:p w14:paraId="5FD281BB" w14:textId="4FFF0ABF" w:rsidR="001B0AA7" w:rsidRPr="008540D1" w:rsidRDefault="001B0AA7" w:rsidP="001B0AA7">
            <w:pPr>
              <w:jc w:val="center"/>
              <w:rPr>
                <w:lang w:val="uk-UA"/>
              </w:rPr>
            </w:pPr>
            <w:r w:rsidRPr="008540D1">
              <w:rPr>
                <w:lang w:val="uk-UA"/>
              </w:rPr>
              <w:t>вересень 202</w:t>
            </w:r>
            <w:r w:rsidR="00A12761" w:rsidRPr="008540D1">
              <w:rPr>
                <w:lang w:val="uk-UA"/>
              </w:rPr>
              <w:t>5</w:t>
            </w:r>
            <w:r w:rsidRPr="008540D1">
              <w:rPr>
                <w:lang w:val="uk-UA"/>
              </w:rPr>
              <w:t xml:space="preserve"> р.</w:t>
            </w:r>
          </w:p>
        </w:tc>
      </w:tr>
      <w:tr w:rsidR="001B0AA7" w:rsidRPr="00A0228B" w14:paraId="1402E301" w14:textId="77777777" w:rsidTr="007D2010">
        <w:tc>
          <w:tcPr>
            <w:tcW w:w="534" w:type="dxa"/>
          </w:tcPr>
          <w:p w14:paraId="6E570CF6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</w:p>
          <w:p w14:paraId="1C99312E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3C007645" w14:textId="77777777" w:rsidR="001B0AA7" w:rsidRPr="001B0AA7" w:rsidRDefault="001B0AA7" w:rsidP="001B0AA7">
            <w:pPr>
              <w:spacing w:after="40"/>
              <w:rPr>
                <w:lang w:val="uk-UA"/>
              </w:rPr>
            </w:pPr>
            <w:bookmarkStart w:id="1" w:name="_Hlk121944027"/>
            <w:r w:rsidRPr="001B0AA7">
              <w:rPr>
                <w:lang w:val="uk-UA"/>
              </w:rPr>
              <w:t>Організація консультаційного супроводження процедури формування магістрами індивідуальних навчальних планів, зокрема, вибору освітніх компонентів з переліку вибіркових навчальних дисциплін</w:t>
            </w:r>
            <w:bookmarkEnd w:id="1"/>
            <w:r w:rsidRPr="001B0AA7">
              <w:rPr>
                <w:lang w:val="uk-UA"/>
              </w:rPr>
              <w:t xml:space="preserve"> </w:t>
            </w:r>
          </w:p>
        </w:tc>
        <w:tc>
          <w:tcPr>
            <w:tcW w:w="2144" w:type="dxa"/>
            <w:vAlign w:val="center"/>
          </w:tcPr>
          <w:p w14:paraId="064BC872" w14:textId="77777777" w:rsidR="00463BD3" w:rsidRDefault="00463BD3" w:rsidP="001B0AA7">
            <w:pPr>
              <w:jc w:val="center"/>
              <w:rPr>
                <w:lang w:val="uk-UA"/>
              </w:rPr>
            </w:pPr>
          </w:p>
          <w:p w14:paraId="625EBEA1" w14:textId="516E0F3F" w:rsidR="001B0AA7" w:rsidRPr="001B0AA7" w:rsidRDefault="00A12761" w:rsidP="001B0A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Крамаренко А.В.</w:t>
            </w:r>
          </w:p>
          <w:p w14:paraId="67C423D7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Align w:val="center"/>
          </w:tcPr>
          <w:p w14:paraId="6A9FEAE2" w14:textId="5E72B665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вересень 202</w:t>
            </w:r>
            <w:r w:rsidR="00A12761">
              <w:rPr>
                <w:lang w:val="uk-UA"/>
              </w:rPr>
              <w:t>5</w:t>
            </w:r>
            <w:r w:rsidRPr="001B0AA7">
              <w:rPr>
                <w:lang w:val="uk-UA"/>
              </w:rPr>
              <w:t xml:space="preserve"> р.</w:t>
            </w:r>
          </w:p>
        </w:tc>
      </w:tr>
      <w:tr w:rsidR="005C64CC" w:rsidRPr="00A0228B" w14:paraId="75CE354A" w14:textId="77777777" w:rsidTr="00BD2D1A">
        <w:tc>
          <w:tcPr>
            <w:tcW w:w="534" w:type="dxa"/>
          </w:tcPr>
          <w:p w14:paraId="4DCB5D5A" w14:textId="77777777" w:rsidR="005C64CC" w:rsidRPr="001B0AA7" w:rsidRDefault="005C64CC" w:rsidP="005C64CC">
            <w:pPr>
              <w:jc w:val="center"/>
              <w:rPr>
                <w:lang w:val="uk-UA"/>
              </w:rPr>
            </w:pPr>
          </w:p>
          <w:p w14:paraId="0DC9242F" w14:textId="77777777" w:rsidR="005C64CC" w:rsidRPr="001B0AA7" w:rsidRDefault="005C64CC" w:rsidP="005C64CC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4</w:t>
            </w:r>
          </w:p>
        </w:tc>
        <w:tc>
          <w:tcPr>
            <w:tcW w:w="4990" w:type="dxa"/>
          </w:tcPr>
          <w:p w14:paraId="787DD46C" w14:textId="77777777" w:rsidR="005C64CC" w:rsidRPr="001B0AA7" w:rsidRDefault="005C64CC" w:rsidP="005C64CC">
            <w:pPr>
              <w:spacing w:after="40"/>
              <w:rPr>
                <w:lang w:val="uk-UA"/>
              </w:rPr>
            </w:pPr>
            <w:bookmarkStart w:id="2" w:name="_Hlk121933962"/>
            <w:r w:rsidRPr="001B0AA7">
              <w:rPr>
                <w:lang w:val="uk-UA"/>
              </w:rPr>
              <w:t>Моніторинг забезпеченості дисциплін навчальною та навчально-методичною літературою</w:t>
            </w:r>
            <w:bookmarkEnd w:id="2"/>
            <w:r w:rsidRPr="001B0AA7">
              <w:rPr>
                <w:lang w:val="uk-UA"/>
              </w:rPr>
              <w:t xml:space="preserve"> та її відповідності освітній програмі та навчальному плану </w:t>
            </w:r>
          </w:p>
        </w:tc>
        <w:tc>
          <w:tcPr>
            <w:tcW w:w="2144" w:type="dxa"/>
            <w:vAlign w:val="center"/>
          </w:tcPr>
          <w:p w14:paraId="0E4B19AA" w14:textId="77777777" w:rsidR="005C64CC" w:rsidRPr="001B0AA7" w:rsidRDefault="005C64CC" w:rsidP="005C64C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Каут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1938" w:type="dxa"/>
            <w:vAlign w:val="center"/>
          </w:tcPr>
          <w:p w14:paraId="72244DEB" w14:textId="02B7C67D" w:rsidR="005C64CC" w:rsidRPr="001B0AA7" w:rsidRDefault="00A12761" w:rsidP="005C64CC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 xml:space="preserve">вересень </w:t>
            </w:r>
            <w:r w:rsidR="005C64CC" w:rsidRPr="001B0AA7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="005C64CC" w:rsidRPr="001B0AA7">
              <w:rPr>
                <w:lang w:val="uk-UA"/>
              </w:rPr>
              <w:t xml:space="preserve"> р.</w:t>
            </w:r>
          </w:p>
        </w:tc>
      </w:tr>
      <w:tr w:rsidR="001B0AA7" w:rsidRPr="00A0228B" w14:paraId="14FFCF71" w14:textId="77777777" w:rsidTr="001B0AA7">
        <w:trPr>
          <w:trHeight w:val="557"/>
        </w:trPr>
        <w:tc>
          <w:tcPr>
            <w:tcW w:w="534" w:type="dxa"/>
          </w:tcPr>
          <w:p w14:paraId="02DF6115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5</w:t>
            </w:r>
          </w:p>
        </w:tc>
        <w:tc>
          <w:tcPr>
            <w:tcW w:w="4990" w:type="dxa"/>
          </w:tcPr>
          <w:p w14:paraId="4E9C0638" w14:textId="77777777" w:rsidR="001B0AA7" w:rsidRPr="001B0AA7" w:rsidRDefault="001B0AA7" w:rsidP="001B0AA7">
            <w:pPr>
              <w:spacing w:after="40"/>
              <w:rPr>
                <w:lang w:val="uk-UA"/>
              </w:rPr>
            </w:pPr>
            <w:r w:rsidRPr="001B0AA7">
              <w:rPr>
                <w:lang w:val="uk-UA"/>
              </w:rPr>
              <w:t xml:space="preserve">Розробка рекомендацій щодо удосконалення організації самостійної роботи магістрів </w:t>
            </w:r>
          </w:p>
        </w:tc>
        <w:tc>
          <w:tcPr>
            <w:tcW w:w="2144" w:type="dxa"/>
          </w:tcPr>
          <w:p w14:paraId="52A776E6" w14:textId="70FE5F3D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 xml:space="preserve">Шпортько Г.Ю., </w:t>
            </w:r>
            <w:r w:rsidR="00A12761">
              <w:rPr>
                <w:lang w:val="uk-UA"/>
              </w:rPr>
              <w:t>Талан І.І.</w:t>
            </w:r>
          </w:p>
        </w:tc>
        <w:tc>
          <w:tcPr>
            <w:tcW w:w="1938" w:type="dxa"/>
            <w:vAlign w:val="center"/>
          </w:tcPr>
          <w:p w14:paraId="7D893D41" w14:textId="6A2936D7" w:rsidR="001B0AA7" w:rsidRPr="001B0AA7" w:rsidRDefault="00A12761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 xml:space="preserve">жовтень </w:t>
            </w:r>
            <w:r w:rsidR="001B0AA7" w:rsidRPr="001B0AA7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="001B0AA7" w:rsidRPr="001B0AA7">
              <w:rPr>
                <w:lang w:val="uk-UA"/>
              </w:rPr>
              <w:t xml:space="preserve"> р.</w:t>
            </w:r>
          </w:p>
        </w:tc>
      </w:tr>
      <w:tr w:rsidR="001B0AA7" w:rsidRPr="00A0228B" w14:paraId="3541A19C" w14:textId="77777777" w:rsidTr="000B40EC">
        <w:tc>
          <w:tcPr>
            <w:tcW w:w="534" w:type="dxa"/>
          </w:tcPr>
          <w:p w14:paraId="34C5DA06" w14:textId="77777777" w:rsidR="001B0AA7" w:rsidRPr="001B0AA7" w:rsidRDefault="001B0AA7" w:rsidP="000B40EC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7</w:t>
            </w:r>
          </w:p>
        </w:tc>
        <w:tc>
          <w:tcPr>
            <w:tcW w:w="4990" w:type="dxa"/>
          </w:tcPr>
          <w:p w14:paraId="2549E5F5" w14:textId="77777777" w:rsidR="001B0AA7" w:rsidRPr="001B0AA7" w:rsidRDefault="001B0AA7" w:rsidP="001B0AA7">
            <w:pPr>
              <w:spacing w:after="40"/>
              <w:rPr>
                <w:lang w:val="uk-UA"/>
              </w:rPr>
            </w:pPr>
            <w:bookmarkStart w:id="3" w:name="_Hlk122006938"/>
            <w:r w:rsidRPr="001B0AA7">
              <w:rPr>
                <w:lang w:val="uk-UA"/>
              </w:rPr>
              <w:t xml:space="preserve">Вивчення та розповсюдження досвіду підготовки фахівців за подібними або спорідненими освітніми програмами у вітчизняних та зарубіжних </w:t>
            </w:r>
            <w:bookmarkEnd w:id="3"/>
            <w:r w:rsidR="00517176">
              <w:rPr>
                <w:lang w:val="uk-UA"/>
              </w:rPr>
              <w:t>ЗВО</w:t>
            </w:r>
          </w:p>
        </w:tc>
        <w:tc>
          <w:tcPr>
            <w:tcW w:w="2144" w:type="dxa"/>
          </w:tcPr>
          <w:p w14:paraId="1F07B050" w14:textId="77777777" w:rsidR="001B0AA7" w:rsidRDefault="001B0AA7" w:rsidP="000B40EC">
            <w:pPr>
              <w:jc w:val="center"/>
              <w:rPr>
                <w:lang w:val="uk-UA"/>
              </w:rPr>
            </w:pPr>
          </w:p>
          <w:p w14:paraId="78D36D0D" w14:textId="77777777" w:rsidR="001B0AA7" w:rsidRPr="001B0AA7" w:rsidRDefault="001B0AA7" w:rsidP="000B40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Шпортько А.Ю.</w:t>
            </w:r>
          </w:p>
        </w:tc>
        <w:tc>
          <w:tcPr>
            <w:tcW w:w="1938" w:type="dxa"/>
          </w:tcPr>
          <w:p w14:paraId="620B755F" w14:textId="77777777" w:rsidR="001B0AA7" w:rsidRDefault="001B0AA7" w:rsidP="000B40EC">
            <w:pPr>
              <w:jc w:val="center"/>
              <w:rPr>
                <w:lang w:val="uk-UA"/>
              </w:rPr>
            </w:pPr>
          </w:p>
          <w:p w14:paraId="6CA29BD8" w14:textId="05640BE6" w:rsidR="001B0AA7" w:rsidRPr="001B0AA7" w:rsidRDefault="00A12761" w:rsidP="000B40EC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листопад</w:t>
            </w:r>
            <w:r w:rsidR="001B0AA7" w:rsidRPr="001B0AA7">
              <w:rPr>
                <w:lang w:val="uk-UA"/>
              </w:rPr>
              <w:t xml:space="preserve"> 202</w:t>
            </w:r>
            <w:r>
              <w:rPr>
                <w:lang w:val="uk-UA"/>
              </w:rPr>
              <w:t>5</w:t>
            </w:r>
            <w:r w:rsidR="001B0AA7" w:rsidRPr="001B0AA7">
              <w:rPr>
                <w:lang w:val="uk-UA"/>
              </w:rPr>
              <w:t xml:space="preserve"> р.</w:t>
            </w:r>
          </w:p>
        </w:tc>
      </w:tr>
      <w:tr w:rsidR="00517176" w:rsidRPr="00A0228B" w14:paraId="2F746AFD" w14:textId="77777777" w:rsidTr="00DF48CC">
        <w:tc>
          <w:tcPr>
            <w:tcW w:w="534" w:type="dxa"/>
          </w:tcPr>
          <w:p w14:paraId="31E1A621" w14:textId="77777777" w:rsidR="00517176" w:rsidRPr="001B0AA7" w:rsidRDefault="00517176" w:rsidP="00517176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8</w:t>
            </w:r>
          </w:p>
        </w:tc>
        <w:tc>
          <w:tcPr>
            <w:tcW w:w="4990" w:type="dxa"/>
          </w:tcPr>
          <w:p w14:paraId="38AF0C44" w14:textId="49BB53C9" w:rsidR="00517176" w:rsidRPr="001B0AA7" w:rsidRDefault="00517176" w:rsidP="0051717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0AA7">
              <w:rPr>
                <w:lang w:val="uk-UA"/>
              </w:rPr>
              <w:t>Анкетування (опитування) магістрів для моніторингу якості</w:t>
            </w:r>
            <w:r>
              <w:rPr>
                <w:lang w:val="uk-UA"/>
              </w:rPr>
              <w:t xml:space="preserve"> викладання</w:t>
            </w:r>
            <w:r w:rsidRPr="001B0AA7">
              <w:rPr>
                <w:lang w:val="uk-UA"/>
              </w:rPr>
              <w:t xml:space="preserve"> </w:t>
            </w:r>
            <w:r w:rsidRPr="005C64CC">
              <w:rPr>
                <w:lang w:val="uk-UA"/>
              </w:rPr>
              <w:t>курсів дисциплін у І півріччі 202</w:t>
            </w:r>
            <w:r w:rsidR="00A12761">
              <w:rPr>
                <w:lang w:val="uk-UA"/>
              </w:rPr>
              <w:t>5</w:t>
            </w:r>
            <w:r w:rsidRPr="005C64CC">
              <w:rPr>
                <w:lang w:val="uk-UA"/>
              </w:rPr>
              <w:t>/202</w:t>
            </w:r>
            <w:r w:rsidR="00A12761">
              <w:rPr>
                <w:lang w:val="uk-UA"/>
              </w:rPr>
              <w:t>6</w:t>
            </w:r>
            <w:r w:rsidRPr="005C64CC">
              <w:rPr>
                <w:lang w:val="uk-UA"/>
              </w:rPr>
              <w:t xml:space="preserve"> </w:t>
            </w:r>
            <w:proofErr w:type="spellStart"/>
            <w:r w:rsidRPr="005C64CC">
              <w:rPr>
                <w:lang w:val="uk-UA"/>
              </w:rPr>
              <w:t>н.р</w:t>
            </w:r>
            <w:proofErr w:type="spellEnd"/>
            <w:r w:rsidRPr="005C64CC">
              <w:rPr>
                <w:lang w:val="uk-UA"/>
              </w:rPr>
              <w:t>.</w:t>
            </w:r>
          </w:p>
        </w:tc>
        <w:tc>
          <w:tcPr>
            <w:tcW w:w="2144" w:type="dxa"/>
          </w:tcPr>
          <w:p w14:paraId="36B03556" w14:textId="77777777" w:rsidR="00422E9B" w:rsidRDefault="00422E9B" w:rsidP="00517176">
            <w:pPr>
              <w:jc w:val="center"/>
              <w:rPr>
                <w:lang w:val="uk-UA"/>
              </w:rPr>
            </w:pPr>
          </w:p>
          <w:p w14:paraId="0EC47A1F" w14:textId="2630BC30" w:rsidR="00517176" w:rsidRPr="001B0AA7" w:rsidRDefault="00A12761" w:rsidP="005171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Крамаренко А.В.</w:t>
            </w:r>
          </w:p>
        </w:tc>
        <w:tc>
          <w:tcPr>
            <w:tcW w:w="1938" w:type="dxa"/>
          </w:tcPr>
          <w:p w14:paraId="55181E26" w14:textId="77777777" w:rsidR="00422E9B" w:rsidRDefault="00422E9B" w:rsidP="00517176">
            <w:pPr>
              <w:jc w:val="center"/>
              <w:rPr>
                <w:lang w:val="uk-UA"/>
              </w:rPr>
            </w:pPr>
          </w:p>
          <w:p w14:paraId="228DA80B" w14:textId="20FAEB0D" w:rsidR="00517176" w:rsidRPr="001B0AA7" w:rsidRDefault="00D744C7" w:rsidP="00517176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грудень 202</w:t>
            </w:r>
            <w:r w:rsidR="00A12761">
              <w:rPr>
                <w:lang w:val="uk-UA"/>
              </w:rPr>
              <w:t>5</w:t>
            </w:r>
            <w:r w:rsidRPr="001B0AA7">
              <w:rPr>
                <w:lang w:val="uk-UA"/>
              </w:rPr>
              <w:t xml:space="preserve"> р.</w:t>
            </w:r>
          </w:p>
        </w:tc>
      </w:tr>
      <w:tr w:rsidR="00A12761" w:rsidRPr="00A0228B" w14:paraId="27A83F25" w14:textId="77777777" w:rsidTr="00860104">
        <w:tc>
          <w:tcPr>
            <w:tcW w:w="534" w:type="dxa"/>
            <w:vAlign w:val="center"/>
          </w:tcPr>
          <w:p w14:paraId="20394035" w14:textId="77777777" w:rsidR="00A12761" w:rsidRPr="005C64CC" w:rsidRDefault="00A12761" w:rsidP="00A12761">
            <w:pPr>
              <w:jc w:val="center"/>
              <w:rPr>
                <w:lang w:val="uk-UA"/>
              </w:rPr>
            </w:pPr>
            <w:r w:rsidRPr="005C64CC">
              <w:rPr>
                <w:lang w:val="uk-UA"/>
              </w:rPr>
              <w:t>9</w:t>
            </w:r>
          </w:p>
        </w:tc>
        <w:tc>
          <w:tcPr>
            <w:tcW w:w="4990" w:type="dxa"/>
            <w:vAlign w:val="center"/>
          </w:tcPr>
          <w:p w14:paraId="4F60F1FE" w14:textId="0E30D6D5" w:rsidR="00A12761" w:rsidRPr="005C64CC" w:rsidRDefault="00A12761" w:rsidP="00A12761">
            <w:pPr>
              <w:rPr>
                <w:lang w:val="uk-UA"/>
              </w:rPr>
            </w:pPr>
            <w:r w:rsidRPr="005C64CC">
              <w:rPr>
                <w:lang w:val="uk-UA"/>
              </w:rPr>
              <w:t xml:space="preserve">Розгляд рекомендацій щодо видання навчально-методичних матеріалів з плану </w:t>
            </w:r>
            <w:r w:rsidRPr="005C64CC">
              <w:rPr>
                <w:lang w:val="uk-UA"/>
              </w:rPr>
              <w:lastRenderedPageBreak/>
              <w:t>видання навчальної та навчально-методичної літератури кафедри на 202</w:t>
            </w:r>
            <w:r>
              <w:rPr>
                <w:lang w:val="uk-UA"/>
              </w:rPr>
              <w:t>6</w:t>
            </w:r>
            <w:r w:rsidRPr="005C64CC">
              <w:rPr>
                <w:lang w:val="uk-UA"/>
              </w:rPr>
              <w:t xml:space="preserve"> р.</w:t>
            </w:r>
          </w:p>
        </w:tc>
        <w:tc>
          <w:tcPr>
            <w:tcW w:w="2144" w:type="dxa"/>
            <w:vAlign w:val="center"/>
          </w:tcPr>
          <w:p w14:paraId="5AFDEE0B" w14:textId="77777777" w:rsidR="00A12761" w:rsidRDefault="00A12761" w:rsidP="00A12761">
            <w:pPr>
              <w:jc w:val="center"/>
              <w:rPr>
                <w:lang w:val="uk-UA"/>
              </w:rPr>
            </w:pPr>
          </w:p>
          <w:p w14:paraId="5AA205A5" w14:textId="77777777" w:rsidR="00A12761" w:rsidRPr="001B0AA7" w:rsidRDefault="00A12761" w:rsidP="00A12761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Вишневська М.К.</w:t>
            </w:r>
          </w:p>
          <w:p w14:paraId="553074B7" w14:textId="624A647D" w:rsidR="00A12761" w:rsidRPr="001B0AA7" w:rsidRDefault="00A12761" w:rsidP="00A12761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Align w:val="center"/>
          </w:tcPr>
          <w:p w14:paraId="3EFA6959" w14:textId="440FB443" w:rsidR="00A12761" w:rsidRPr="005C64CC" w:rsidRDefault="00A12761" w:rsidP="00A12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січень-лютий 2026 р.</w:t>
            </w:r>
          </w:p>
        </w:tc>
      </w:tr>
      <w:tr w:rsidR="00D744C7" w:rsidRPr="00A0228B" w14:paraId="13503DD4" w14:textId="77777777" w:rsidTr="00C06CE7">
        <w:tc>
          <w:tcPr>
            <w:tcW w:w="534" w:type="dxa"/>
          </w:tcPr>
          <w:p w14:paraId="7C8B30AD" w14:textId="77777777" w:rsidR="00D744C7" w:rsidRPr="00D744C7" w:rsidRDefault="00D744C7" w:rsidP="00D744C7">
            <w:pPr>
              <w:jc w:val="center"/>
              <w:rPr>
                <w:lang w:val="uk-UA"/>
              </w:rPr>
            </w:pPr>
            <w:r w:rsidRPr="00D744C7">
              <w:rPr>
                <w:lang w:val="uk-UA"/>
              </w:rPr>
              <w:t>10</w:t>
            </w:r>
          </w:p>
        </w:tc>
        <w:tc>
          <w:tcPr>
            <w:tcW w:w="4990" w:type="dxa"/>
          </w:tcPr>
          <w:p w14:paraId="02D74C92" w14:textId="77777777" w:rsidR="00D744C7" w:rsidRPr="00C16058" w:rsidRDefault="00D744C7" w:rsidP="00D744C7">
            <w:pPr>
              <w:spacing w:after="40"/>
              <w:rPr>
                <w:lang w:val="uk-UA"/>
              </w:rPr>
            </w:pPr>
            <w:r w:rsidRPr="00C16058">
              <w:rPr>
                <w:lang w:val="uk-UA"/>
              </w:rPr>
              <w:t>Моніторинг результатів дотримання принципів забезпечення якості вищої освіти на кафедрі та інформування зацікавлених сторін про всі аспекти діяльності за освітньою програмою підготовки магістрів</w:t>
            </w:r>
          </w:p>
        </w:tc>
        <w:tc>
          <w:tcPr>
            <w:tcW w:w="2144" w:type="dxa"/>
          </w:tcPr>
          <w:p w14:paraId="71194110" w14:textId="77777777" w:rsidR="00422E9B" w:rsidRDefault="00422E9B" w:rsidP="00D744C7">
            <w:pPr>
              <w:jc w:val="center"/>
              <w:rPr>
                <w:lang w:val="uk-UA"/>
              </w:rPr>
            </w:pPr>
          </w:p>
          <w:p w14:paraId="26674722" w14:textId="77777777" w:rsidR="00422E9B" w:rsidRDefault="00422E9B" w:rsidP="00D744C7">
            <w:pPr>
              <w:jc w:val="center"/>
              <w:rPr>
                <w:lang w:val="uk-UA"/>
              </w:rPr>
            </w:pPr>
          </w:p>
          <w:p w14:paraId="0B7CC925" w14:textId="70E1EDA8" w:rsidR="00D744C7" w:rsidRPr="00D744C7" w:rsidRDefault="00422E9B" w:rsidP="00D744C7">
            <w:pPr>
              <w:jc w:val="center"/>
              <w:rPr>
                <w:highlight w:val="yellow"/>
                <w:lang w:val="uk-UA"/>
              </w:rPr>
            </w:pPr>
            <w:proofErr w:type="spellStart"/>
            <w:r>
              <w:rPr>
                <w:lang w:val="uk-UA"/>
              </w:rPr>
              <w:t>Каут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1938" w:type="dxa"/>
          </w:tcPr>
          <w:p w14:paraId="4D3D34A2" w14:textId="77777777" w:rsidR="00142150" w:rsidRDefault="00142150" w:rsidP="00D744C7">
            <w:pPr>
              <w:jc w:val="center"/>
              <w:rPr>
                <w:lang w:val="uk-UA"/>
              </w:rPr>
            </w:pPr>
          </w:p>
          <w:p w14:paraId="4018FA6D" w14:textId="77777777" w:rsidR="00142150" w:rsidRDefault="00142150" w:rsidP="00D744C7">
            <w:pPr>
              <w:jc w:val="center"/>
              <w:rPr>
                <w:lang w:val="uk-UA"/>
              </w:rPr>
            </w:pPr>
          </w:p>
          <w:p w14:paraId="194BFDB1" w14:textId="74C89F44" w:rsidR="00D744C7" w:rsidRPr="00C16058" w:rsidRDefault="00D744C7" w:rsidP="00D744C7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березень 202</w:t>
            </w:r>
            <w:r w:rsidR="00A12761">
              <w:rPr>
                <w:lang w:val="uk-UA"/>
              </w:rPr>
              <w:t>6</w:t>
            </w:r>
          </w:p>
        </w:tc>
      </w:tr>
      <w:tr w:rsidR="00A12761" w:rsidRPr="00A0228B" w14:paraId="5A8CB2D8" w14:textId="77777777" w:rsidTr="00C06CE7">
        <w:tc>
          <w:tcPr>
            <w:tcW w:w="534" w:type="dxa"/>
          </w:tcPr>
          <w:p w14:paraId="0860AF48" w14:textId="77777777" w:rsidR="00A12761" w:rsidRPr="00D744C7" w:rsidRDefault="00A12761" w:rsidP="00A12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990" w:type="dxa"/>
          </w:tcPr>
          <w:p w14:paraId="003118A7" w14:textId="1966F5A8" w:rsidR="00A12761" w:rsidRPr="00C16058" w:rsidRDefault="00A12761" w:rsidP="00A12761">
            <w:pPr>
              <w:spacing w:after="40"/>
              <w:rPr>
                <w:lang w:val="uk-UA"/>
              </w:rPr>
            </w:pPr>
            <w:r w:rsidRPr="00697AA8">
              <w:rPr>
                <w:lang w:val="uk-UA"/>
              </w:rPr>
              <w:t>Анкетування (опитування) магістрів для моніторингу якості надання освітніх послуг у 202</w:t>
            </w:r>
            <w:r>
              <w:rPr>
                <w:lang w:val="uk-UA"/>
              </w:rPr>
              <w:t>5</w:t>
            </w:r>
            <w:r w:rsidRPr="00697AA8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697AA8">
              <w:rPr>
                <w:lang w:val="uk-UA"/>
              </w:rPr>
              <w:t xml:space="preserve"> </w:t>
            </w:r>
            <w:proofErr w:type="spellStart"/>
            <w:r w:rsidRPr="00697AA8">
              <w:rPr>
                <w:lang w:val="uk-UA"/>
              </w:rPr>
              <w:t>н.р</w:t>
            </w:r>
            <w:proofErr w:type="spellEnd"/>
            <w:r w:rsidRPr="00697AA8">
              <w:rPr>
                <w:lang w:val="uk-UA"/>
              </w:rPr>
              <w:t>.</w:t>
            </w:r>
          </w:p>
        </w:tc>
        <w:tc>
          <w:tcPr>
            <w:tcW w:w="2144" w:type="dxa"/>
          </w:tcPr>
          <w:p w14:paraId="79D8D48A" w14:textId="77777777" w:rsidR="00422E9B" w:rsidRDefault="00422E9B" w:rsidP="00A12761">
            <w:pPr>
              <w:jc w:val="center"/>
              <w:rPr>
                <w:lang w:val="uk-UA"/>
              </w:rPr>
            </w:pPr>
          </w:p>
          <w:p w14:paraId="768B7AAF" w14:textId="6320BBFD" w:rsidR="00A12761" w:rsidRDefault="00A12761" w:rsidP="00A12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Крамаренко А.В.</w:t>
            </w:r>
          </w:p>
        </w:tc>
        <w:tc>
          <w:tcPr>
            <w:tcW w:w="1938" w:type="dxa"/>
          </w:tcPr>
          <w:p w14:paraId="603D3263" w14:textId="77777777" w:rsidR="00422E9B" w:rsidRDefault="00422E9B" w:rsidP="00A12761">
            <w:pPr>
              <w:jc w:val="center"/>
              <w:rPr>
                <w:lang w:val="uk-UA"/>
              </w:rPr>
            </w:pPr>
          </w:p>
          <w:p w14:paraId="5FEE785F" w14:textId="0E5EA719" w:rsidR="00A12761" w:rsidRPr="00C16058" w:rsidRDefault="00A12761" w:rsidP="00A12761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квітень 202</w:t>
            </w:r>
            <w:r>
              <w:rPr>
                <w:lang w:val="uk-UA"/>
              </w:rPr>
              <w:t>6</w:t>
            </w:r>
          </w:p>
        </w:tc>
      </w:tr>
      <w:tr w:rsidR="00697AA8" w:rsidRPr="00A0228B" w14:paraId="76D8384D" w14:textId="77777777" w:rsidTr="00C06CE7">
        <w:tc>
          <w:tcPr>
            <w:tcW w:w="534" w:type="dxa"/>
          </w:tcPr>
          <w:p w14:paraId="62B5FC9B" w14:textId="77777777" w:rsidR="00697AA8" w:rsidRPr="00D744C7" w:rsidRDefault="00697AA8" w:rsidP="00697AA8">
            <w:pPr>
              <w:jc w:val="center"/>
              <w:rPr>
                <w:lang w:val="uk-UA"/>
              </w:rPr>
            </w:pPr>
            <w:r w:rsidRPr="00D744C7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4990" w:type="dxa"/>
          </w:tcPr>
          <w:p w14:paraId="7AA8B4F9" w14:textId="77777777" w:rsidR="00697AA8" w:rsidRPr="00C16058" w:rsidRDefault="00697AA8" w:rsidP="00697AA8">
            <w:pPr>
              <w:spacing w:after="40"/>
              <w:rPr>
                <w:lang w:val="uk-UA"/>
              </w:rPr>
            </w:pPr>
            <w:r w:rsidRPr="00C16058">
              <w:rPr>
                <w:lang w:val="uk-UA"/>
              </w:rPr>
              <w:t>Моніторинг дотримання акредитаційних вимог до освітньої програми «</w:t>
            </w:r>
            <w:r w:rsidRPr="00D744C7">
              <w:rPr>
                <w:lang w:val="uk-UA"/>
              </w:rPr>
              <w:t>Менеджмент зовнішньоекономічної діяльності</w:t>
            </w:r>
            <w:r w:rsidRPr="00C16058">
              <w:rPr>
                <w:lang w:val="uk-UA"/>
              </w:rPr>
              <w:t>»</w:t>
            </w:r>
            <w:r w:rsidR="001E2FB2">
              <w:rPr>
                <w:lang w:val="uk-UA"/>
              </w:rPr>
              <w:t xml:space="preserve"> </w:t>
            </w:r>
            <w:r w:rsidR="001E2FB2" w:rsidRPr="001E2FB2">
              <w:rPr>
                <w:lang w:val="uk-UA"/>
              </w:rPr>
              <w:t>на офіційних сторінках кафедри</w:t>
            </w:r>
          </w:p>
        </w:tc>
        <w:tc>
          <w:tcPr>
            <w:tcW w:w="2144" w:type="dxa"/>
          </w:tcPr>
          <w:p w14:paraId="3533BF86" w14:textId="77777777" w:rsidR="001E2FB2" w:rsidRDefault="001E2FB2" w:rsidP="001E2FB2">
            <w:pPr>
              <w:jc w:val="center"/>
              <w:rPr>
                <w:lang w:val="uk-UA"/>
              </w:rPr>
            </w:pPr>
          </w:p>
          <w:p w14:paraId="1D475651" w14:textId="77777777" w:rsidR="00697AA8" w:rsidRPr="00493EF2" w:rsidRDefault="001E2FB2" w:rsidP="001E2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Крамаренко А.В.</w:t>
            </w:r>
          </w:p>
        </w:tc>
        <w:tc>
          <w:tcPr>
            <w:tcW w:w="1938" w:type="dxa"/>
          </w:tcPr>
          <w:p w14:paraId="33A28B36" w14:textId="77777777" w:rsidR="00A12761" w:rsidRDefault="00A12761" w:rsidP="00697AA8">
            <w:pPr>
              <w:jc w:val="center"/>
              <w:rPr>
                <w:lang w:val="uk-UA"/>
              </w:rPr>
            </w:pPr>
          </w:p>
          <w:p w14:paraId="54C724B6" w14:textId="4D25B108" w:rsidR="00697AA8" w:rsidRPr="00C16058" w:rsidRDefault="00697AA8" w:rsidP="00697AA8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квітень 202</w:t>
            </w:r>
            <w:r w:rsidR="00A12761">
              <w:rPr>
                <w:lang w:val="uk-UA"/>
              </w:rPr>
              <w:t>6</w:t>
            </w:r>
          </w:p>
        </w:tc>
      </w:tr>
      <w:tr w:rsidR="00697AA8" w:rsidRPr="00A0228B" w14:paraId="165D2366" w14:textId="77777777" w:rsidTr="00C06CE7">
        <w:tc>
          <w:tcPr>
            <w:tcW w:w="534" w:type="dxa"/>
          </w:tcPr>
          <w:p w14:paraId="5FF4C82C" w14:textId="77777777" w:rsidR="00697AA8" w:rsidRPr="00D744C7" w:rsidRDefault="00697AA8" w:rsidP="00697AA8">
            <w:pPr>
              <w:jc w:val="center"/>
              <w:rPr>
                <w:lang w:val="uk-UA"/>
              </w:rPr>
            </w:pPr>
            <w:r w:rsidRPr="00D744C7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4CB036E5" w14:textId="77777777" w:rsidR="00697AA8" w:rsidRPr="00C16058" w:rsidRDefault="00697AA8" w:rsidP="00697AA8">
            <w:pPr>
              <w:spacing w:after="40"/>
              <w:rPr>
                <w:lang w:val="uk-UA"/>
              </w:rPr>
            </w:pPr>
            <w:r w:rsidRPr="00C16058">
              <w:rPr>
                <w:lang w:val="uk-UA"/>
              </w:rPr>
              <w:t xml:space="preserve">Підготовка річних відомостей про </w:t>
            </w:r>
            <w:proofErr w:type="spellStart"/>
            <w:r w:rsidRPr="00C16058">
              <w:rPr>
                <w:lang w:val="uk-UA"/>
              </w:rPr>
              <w:t>самооцінювання</w:t>
            </w:r>
            <w:proofErr w:type="spellEnd"/>
            <w:r w:rsidRPr="00C16058">
              <w:rPr>
                <w:lang w:val="uk-UA"/>
              </w:rPr>
              <w:t xml:space="preserve"> освітньої програми</w:t>
            </w:r>
          </w:p>
        </w:tc>
        <w:tc>
          <w:tcPr>
            <w:tcW w:w="2144" w:type="dxa"/>
          </w:tcPr>
          <w:p w14:paraId="1F36D326" w14:textId="77777777" w:rsidR="00697AA8" w:rsidRPr="00D744C7" w:rsidRDefault="006924F7" w:rsidP="00697AA8">
            <w:pPr>
              <w:jc w:val="center"/>
              <w:rPr>
                <w:highlight w:val="yellow"/>
                <w:lang w:val="uk-UA"/>
              </w:rPr>
            </w:pPr>
            <w:proofErr w:type="spellStart"/>
            <w:r>
              <w:rPr>
                <w:lang w:val="uk-UA"/>
              </w:rPr>
              <w:t>Каут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1938" w:type="dxa"/>
          </w:tcPr>
          <w:p w14:paraId="154F181F" w14:textId="787F1B02" w:rsidR="00697AA8" w:rsidRPr="00C16058" w:rsidRDefault="00697AA8" w:rsidP="00697AA8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травень 202</w:t>
            </w:r>
            <w:r w:rsidR="00A12761">
              <w:rPr>
                <w:lang w:val="uk-UA"/>
              </w:rPr>
              <w:t>6</w:t>
            </w:r>
          </w:p>
        </w:tc>
      </w:tr>
      <w:tr w:rsidR="00A12761" w:rsidRPr="00A0228B" w14:paraId="34B8B421" w14:textId="77777777" w:rsidTr="007C06A5">
        <w:tc>
          <w:tcPr>
            <w:tcW w:w="534" w:type="dxa"/>
          </w:tcPr>
          <w:p w14:paraId="64718AEB" w14:textId="226C8CAA" w:rsidR="00A12761" w:rsidRPr="00C16058" w:rsidRDefault="00A12761" w:rsidP="007C06A5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4990" w:type="dxa"/>
          </w:tcPr>
          <w:p w14:paraId="72EB44BE" w14:textId="77777777" w:rsidR="00A12761" w:rsidRPr="00C16058" w:rsidRDefault="00A12761" w:rsidP="007C06A5">
            <w:pPr>
              <w:spacing w:after="40"/>
              <w:rPr>
                <w:lang w:val="uk-UA"/>
              </w:rPr>
            </w:pPr>
            <w:r w:rsidRPr="00C16058">
              <w:rPr>
                <w:lang w:val="uk-UA"/>
              </w:rPr>
              <w:t>Контроль реалізації освітніх програм і навчальних планів підготовки фахівців у 202</w:t>
            </w:r>
            <w:r>
              <w:rPr>
                <w:lang w:val="uk-UA"/>
              </w:rPr>
              <w:t>5</w:t>
            </w:r>
            <w:r w:rsidRPr="00C16058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C16058">
              <w:rPr>
                <w:lang w:val="uk-UA"/>
              </w:rPr>
              <w:t xml:space="preserve"> </w:t>
            </w:r>
            <w:proofErr w:type="spellStart"/>
            <w:r w:rsidRPr="00C16058">
              <w:rPr>
                <w:lang w:val="uk-UA"/>
              </w:rPr>
              <w:t>н.р</w:t>
            </w:r>
            <w:proofErr w:type="spellEnd"/>
            <w:r w:rsidRPr="00C16058">
              <w:rPr>
                <w:lang w:val="uk-UA"/>
              </w:rPr>
              <w:t>.</w:t>
            </w:r>
          </w:p>
        </w:tc>
        <w:tc>
          <w:tcPr>
            <w:tcW w:w="2144" w:type="dxa"/>
            <w:vAlign w:val="center"/>
          </w:tcPr>
          <w:p w14:paraId="46B91207" w14:textId="77777777" w:rsidR="00A12761" w:rsidRPr="001B0AA7" w:rsidRDefault="00A12761" w:rsidP="007C06A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Каут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1938" w:type="dxa"/>
          </w:tcPr>
          <w:p w14:paraId="44F56AB0" w14:textId="77777777" w:rsidR="00A12761" w:rsidRDefault="00A12761" w:rsidP="007C06A5">
            <w:pPr>
              <w:jc w:val="center"/>
              <w:rPr>
                <w:lang w:val="uk-UA"/>
              </w:rPr>
            </w:pPr>
          </w:p>
          <w:p w14:paraId="160ABB1B" w14:textId="77777777" w:rsidR="00A12761" w:rsidRPr="00C16058" w:rsidRDefault="00A12761" w:rsidP="007C06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C16058">
              <w:rPr>
                <w:lang w:val="uk-UA"/>
              </w:rPr>
              <w:t>ервень 202</w:t>
            </w:r>
            <w:r>
              <w:rPr>
                <w:lang w:val="uk-UA"/>
              </w:rPr>
              <w:t>6</w:t>
            </w:r>
          </w:p>
        </w:tc>
      </w:tr>
      <w:tr w:rsidR="00697AA8" w:rsidRPr="00A0228B" w14:paraId="32BC53AF" w14:textId="77777777" w:rsidTr="005F2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422" w14:textId="43DB9614" w:rsidR="00697AA8" w:rsidRPr="005C64CC" w:rsidRDefault="00697AA8" w:rsidP="00697AA8">
            <w:pPr>
              <w:jc w:val="center"/>
              <w:rPr>
                <w:lang w:val="uk-UA"/>
              </w:rPr>
            </w:pPr>
            <w:r w:rsidRPr="005C64CC">
              <w:rPr>
                <w:lang w:val="uk-UA"/>
              </w:rPr>
              <w:t>1</w:t>
            </w:r>
            <w:r w:rsidR="00A12761">
              <w:rPr>
                <w:lang w:val="uk-UA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90C" w14:textId="77777777" w:rsidR="00697AA8" w:rsidRPr="005C64CC" w:rsidRDefault="00697AA8" w:rsidP="00697AA8">
            <w:pPr>
              <w:spacing w:after="40"/>
              <w:rPr>
                <w:lang w:val="uk-UA"/>
              </w:rPr>
            </w:pPr>
            <w:r w:rsidRPr="005C64CC">
              <w:rPr>
                <w:lang w:val="uk-UA"/>
              </w:rPr>
              <w:t xml:space="preserve">Оперативне реагування на виявлені порушення норм стандартів вищої освіти щодо організації освітнього процесу на кафедрі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009" w14:textId="77777777" w:rsidR="00A12761" w:rsidRDefault="00697AA8" w:rsidP="00697A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Каут</w:t>
            </w:r>
            <w:proofErr w:type="spellEnd"/>
            <w:r>
              <w:rPr>
                <w:lang w:val="uk-UA"/>
              </w:rPr>
              <w:t xml:space="preserve"> О.В.</w:t>
            </w:r>
            <w:r w:rsidR="00A12761">
              <w:rPr>
                <w:lang w:val="uk-UA"/>
              </w:rPr>
              <w:t xml:space="preserve">, </w:t>
            </w:r>
          </w:p>
          <w:p w14:paraId="581339C7" w14:textId="38347A75" w:rsidR="00697AA8" w:rsidRPr="001B0AA7" w:rsidRDefault="00A12761" w:rsidP="00697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групи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EE0" w14:textId="77777777" w:rsidR="00697AA8" w:rsidRPr="001B0AA7" w:rsidRDefault="006924F7" w:rsidP="00697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97AA8">
              <w:rPr>
                <w:lang w:val="uk-UA"/>
              </w:rPr>
              <w:t>ротягом року</w:t>
            </w:r>
          </w:p>
        </w:tc>
      </w:tr>
    </w:tbl>
    <w:p w14:paraId="6991576F" w14:textId="77777777" w:rsidR="00AB48AB" w:rsidRDefault="00AB48AB" w:rsidP="00AB48AB">
      <w:pPr>
        <w:jc w:val="center"/>
        <w:rPr>
          <w:lang w:val="uk-UA"/>
        </w:rPr>
      </w:pPr>
    </w:p>
    <w:p w14:paraId="07D43DC1" w14:textId="77777777" w:rsidR="00D744C7" w:rsidRDefault="00D744C7" w:rsidP="00AB48AB">
      <w:pPr>
        <w:jc w:val="center"/>
        <w:rPr>
          <w:lang w:val="uk-UA"/>
        </w:rPr>
      </w:pPr>
    </w:p>
    <w:p w14:paraId="7451D553" w14:textId="77777777" w:rsidR="00D744C7" w:rsidRPr="00A0228B" w:rsidRDefault="00D744C7" w:rsidP="00AB48AB">
      <w:pPr>
        <w:jc w:val="center"/>
        <w:rPr>
          <w:lang w:val="uk-UA"/>
        </w:rPr>
      </w:pPr>
    </w:p>
    <w:p w14:paraId="0271C48C" w14:textId="35853246" w:rsidR="00AB48AB" w:rsidRPr="00A0228B" w:rsidRDefault="00AB48AB" w:rsidP="00AB48AB">
      <w:pPr>
        <w:jc w:val="both"/>
        <w:rPr>
          <w:sz w:val="28"/>
          <w:szCs w:val="28"/>
          <w:lang w:val="uk-UA"/>
        </w:rPr>
      </w:pPr>
      <w:r w:rsidRPr="00846380">
        <w:rPr>
          <w:sz w:val="28"/>
          <w:szCs w:val="28"/>
          <w:lang w:val="uk-UA"/>
        </w:rPr>
        <w:t xml:space="preserve">Ухвалено рішенням ГЗЯОП (Протокол №1 від </w:t>
      </w:r>
      <w:r w:rsidR="00846380" w:rsidRPr="00846380">
        <w:rPr>
          <w:sz w:val="28"/>
          <w:szCs w:val="28"/>
          <w:lang w:val="uk-UA"/>
        </w:rPr>
        <w:t>__</w:t>
      </w:r>
      <w:r w:rsidRPr="00846380">
        <w:rPr>
          <w:sz w:val="28"/>
          <w:szCs w:val="28"/>
          <w:lang w:val="uk-UA"/>
        </w:rPr>
        <w:t>.</w:t>
      </w:r>
      <w:r w:rsidR="00846380" w:rsidRPr="00846380">
        <w:rPr>
          <w:sz w:val="28"/>
          <w:szCs w:val="28"/>
          <w:lang w:val="uk-UA"/>
        </w:rPr>
        <w:t>__</w:t>
      </w:r>
      <w:r w:rsidRPr="00846380">
        <w:rPr>
          <w:sz w:val="28"/>
          <w:szCs w:val="28"/>
          <w:lang w:val="uk-UA"/>
        </w:rPr>
        <w:t>.202</w:t>
      </w:r>
      <w:r w:rsidR="00846380" w:rsidRPr="00846380">
        <w:rPr>
          <w:sz w:val="28"/>
          <w:szCs w:val="28"/>
          <w:lang w:val="uk-UA"/>
        </w:rPr>
        <w:t>5</w:t>
      </w:r>
      <w:r w:rsidRPr="00846380">
        <w:rPr>
          <w:sz w:val="28"/>
          <w:szCs w:val="28"/>
          <w:lang w:val="uk-UA"/>
        </w:rPr>
        <w:t xml:space="preserve"> р.)</w:t>
      </w:r>
      <w:bookmarkStart w:id="4" w:name="_GoBack"/>
      <w:bookmarkEnd w:id="4"/>
    </w:p>
    <w:p w14:paraId="618DD7D8" w14:textId="77777777" w:rsidR="00DA0100" w:rsidRDefault="00DA0100" w:rsidP="00AB48AB">
      <w:pPr>
        <w:jc w:val="both"/>
        <w:rPr>
          <w:sz w:val="28"/>
          <w:szCs w:val="28"/>
          <w:lang w:val="uk-UA"/>
        </w:rPr>
      </w:pPr>
    </w:p>
    <w:p w14:paraId="78CA515E" w14:textId="77777777" w:rsidR="00A4003D" w:rsidRDefault="00A4003D" w:rsidP="00A4003D">
      <w:pPr>
        <w:spacing w:line="276" w:lineRule="auto"/>
        <w:rPr>
          <w:sz w:val="28"/>
          <w:szCs w:val="28"/>
          <w:lang w:val="uk-UA"/>
        </w:rPr>
      </w:pPr>
    </w:p>
    <w:p w14:paraId="2456FE7F" w14:textId="7162DD22" w:rsidR="00A4003D" w:rsidRPr="008708C7" w:rsidRDefault="00A4003D" w:rsidP="00A4003D">
      <w:pPr>
        <w:spacing w:line="276" w:lineRule="auto"/>
        <w:rPr>
          <w:sz w:val="28"/>
          <w:szCs w:val="28"/>
          <w:lang w:val="uk-UA"/>
        </w:rPr>
      </w:pPr>
      <w:r w:rsidRPr="008708C7">
        <w:rPr>
          <w:sz w:val="28"/>
          <w:szCs w:val="28"/>
          <w:lang w:val="uk-UA"/>
        </w:rPr>
        <w:t xml:space="preserve">Гарант освітньої програми, </w:t>
      </w:r>
      <w:proofErr w:type="spellStart"/>
      <w:r w:rsidRPr="008708C7">
        <w:rPr>
          <w:sz w:val="28"/>
          <w:szCs w:val="28"/>
          <w:lang w:val="uk-UA"/>
        </w:rPr>
        <w:t>к.е.н</w:t>
      </w:r>
      <w:proofErr w:type="spellEnd"/>
      <w:r w:rsidRPr="008708C7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доцент</w:t>
      </w:r>
      <w:r w:rsidRPr="00CF5449">
        <w:rPr>
          <w:sz w:val="28"/>
          <w:szCs w:val="28"/>
          <w:lang w:val="uk-UA"/>
        </w:rPr>
        <w:tab/>
      </w:r>
      <w:r w:rsidRPr="00CF54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</w:t>
      </w:r>
      <w:r w:rsidRPr="008708C7">
        <w:rPr>
          <w:sz w:val="28"/>
          <w:szCs w:val="28"/>
          <w:lang w:val="uk-UA"/>
        </w:rPr>
        <w:t xml:space="preserve">Ольга КАУТ </w:t>
      </w:r>
    </w:p>
    <w:p w14:paraId="6BFCEEB4" w14:textId="77777777" w:rsidR="00AB48AB" w:rsidRPr="00A0228B" w:rsidRDefault="00AB48AB" w:rsidP="00AB48AB">
      <w:pPr>
        <w:jc w:val="both"/>
        <w:rPr>
          <w:sz w:val="22"/>
          <w:szCs w:val="22"/>
          <w:lang w:val="uk-UA"/>
        </w:rPr>
      </w:pPr>
    </w:p>
    <w:p w14:paraId="615E7330" w14:textId="77777777" w:rsidR="00AB48AB" w:rsidRPr="00A0228B" w:rsidRDefault="00AB48AB" w:rsidP="00AB48A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7F75E5C1" w14:textId="77777777" w:rsidR="00BF0F09" w:rsidRDefault="00BF0F09"/>
    <w:sectPr w:rsidR="00BF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AB"/>
    <w:rsid w:val="00021DBA"/>
    <w:rsid w:val="00025E13"/>
    <w:rsid w:val="00025E96"/>
    <w:rsid w:val="0004013C"/>
    <w:rsid w:val="000C526A"/>
    <w:rsid w:val="000D2B96"/>
    <w:rsid w:val="00142150"/>
    <w:rsid w:val="00196A9A"/>
    <w:rsid w:val="001B0AA7"/>
    <w:rsid w:val="001B358A"/>
    <w:rsid w:val="001C3B89"/>
    <w:rsid w:val="001C3EB3"/>
    <w:rsid w:val="001C4B69"/>
    <w:rsid w:val="001C5C05"/>
    <w:rsid w:val="001E2FB2"/>
    <w:rsid w:val="002208B2"/>
    <w:rsid w:val="002B34AA"/>
    <w:rsid w:val="002D2484"/>
    <w:rsid w:val="002D2700"/>
    <w:rsid w:val="0036032A"/>
    <w:rsid w:val="00372A15"/>
    <w:rsid w:val="00381F5E"/>
    <w:rsid w:val="00421023"/>
    <w:rsid w:val="00422E9B"/>
    <w:rsid w:val="00463BD3"/>
    <w:rsid w:val="00493EF2"/>
    <w:rsid w:val="004A175C"/>
    <w:rsid w:val="004D4E3C"/>
    <w:rsid w:val="005118E0"/>
    <w:rsid w:val="00517176"/>
    <w:rsid w:val="00556D6D"/>
    <w:rsid w:val="005A2502"/>
    <w:rsid w:val="005C31BE"/>
    <w:rsid w:val="005C64CC"/>
    <w:rsid w:val="005E57B1"/>
    <w:rsid w:val="006164BB"/>
    <w:rsid w:val="00631C12"/>
    <w:rsid w:val="006924F7"/>
    <w:rsid w:val="00697AA8"/>
    <w:rsid w:val="007056A6"/>
    <w:rsid w:val="00713135"/>
    <w:rsid w:val="00722D78"/>
    <w:rsid w:val="0078452B"/>
    <w:rsid w:val="007B2B79"/>
    <w:rsid w:val="007C529B"/>
    <w:rsid w:val="007E1635"/>
    <w:rsid w:val="00806B29"/>
    <w:rsid w:val="008125AB"/>
    <w:rsid w:val="00846380"/>
    <w:rsid w:val="00851D84"/>
    <w:rsid w:val="008540D1"/>
    <w:rsid w:val="00860104"/>
    <w:rsid w:val="00874D4B"/>
    <w:rsid w:val="008F537F"/>
    <w:rsid w:val="009363B0"/>
    <w:rsid w:val="009755C4"/>
    <w:rsid w:val="009C33D0"/>
    <w:rsid w:val="00A12761"/>
    <w:rsid w:val="00A31506"/>
    <w:rsid w:val="00A4003D"/>
    <w:rsid w:val="00AB48AB"/>
    <w:rsid w:val="00B035AA"/>
    <w:rsid w:val="00B072AC"/>
    <w:rsid w:val="00B24CBB"/>
    <w:rsid w:val="00B54828"/>
    <w:rsid w:val="00BF0F09"/>
    <w:rsid w:val="00C417C6"/>
    <w:rsid w:val="00C56EAC"/>
    <w:rsid w:val="00C765C7"/>
    <w:rsid w:val="00CD6B88"/>
    <w:rsid w:val="00D41DD5"/>
    <w:rsid w:val="00D744C7"/>
    <w:rsid w:val="00D82C23"/>
    <w:rsid w:val="00DA0100"/>
    <w:rsid w:val="00DA1570"/>
    <w:rsid w:val="00DA74E5"/>
    <w:rsid w:val="00DF553A"/>
    <w:rsid w:val="00ED01D8"/>
    <w:rsid w:val="00ED61B7"/>
    <w:rsid w:val="00F77B6E"/>
    <w:rsid w:val="00F9546D"/>
    <w:rsid w:val="00FB490C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9D58"/>
  <w15:chartTrackingRefBased/>
  <w15:docId w15:val="{03223D60-EDAF-4076-A5F7-443B8E5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48AB"/>
    <w:pPr>
      <w:jc w:val="center"/>
    </w:pPr>
    <w:rPr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AB48A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rvps2">
    <w:name w:val="rvps2"/>
    <w:basedOn w:val="a"/>
    <w:rsid w:val="00AB48AB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5">
    <w:name w:val="List Paragraph"/>
    <w:basedOn w:val="a"/>
    <w:uiPriority w:val="34"/>
    <w:qFormat/>
    <w:rsid w:val="000C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Вишневський Євген</dc:creator>
  <cp:keywords/>
  <dc:description/>
  <cp:lastModifiedBy>Марія Костянтинівна Вишневська</cp:lastModifiedBy>
  <cp:revision>2</cp:revision>
  <cp:lastPrinted>2025-04-22T11:58:00Z</cp:lastPrinted>
  <dcterms:created xsi:type="dcterms:W3CDTF">2026-05-21T11:00:00Z</dcterms:created>
  <dcterms:modified xsi:type="dcterms:W3CDTF">2026-05-21T11:00:00Z</dcterms:modified>
</cp:coreProperties>
</file>