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582E59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582E59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582E59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582E59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Pr="00582E59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82E59">
        <w:rPr>
          <w:rFonts w:ascii="Times New Roman" w:hAnsi="Times New Roman"/>
          <w:sz w:val="24"/>
          <w:szCs w:val="24"/>
          <w:u w:val="single"/>
          <w:lang w:val="uk-UA"/>
        </w:rPr>
        <w:t xml:space="preserve">ЗАЛІКОВО-ЕКЗАМЕНАЦІЙНОЇ СЕСІЇ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582E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582E5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582E5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7CA2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2166CF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582E59" w:rsidTr="000762DE">
        <w:tc>
          <w:tcPr>
            <w:tcW w:w="1036" w:type="dxa"/>
            <w:vMerge w:val="restart"/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22469D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ТЗ</w:t>
            </w:r>
            <w:r w:rsidR="003F6387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0F75F9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22469D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ФІ</w:t>
            </w:r>
            <w:r w:rsidR="00106D6B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22469D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9B6FD8" w:rsidRPr="00582E59">
              <w:rPr>
                <w:rFonts w:ascii="Constantia" w:hAnsi="Constantia"/>
                <w:b/>
                <w:sz w:val="24"/>
                <w:szCs w:val="24"/>
                <w:lang w:val="uk-UA"/>
              </w:rPr>
              <w:t>ФК901-24</w:t>
            </w:r>
          </w:p>
        </w:tc>
      </w:tr>
      <w:tr w:rsidR="00203EB0" w:rsidRPr="00582E59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582E59" w:rsidRDefault="00203EB0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047BF1" w:rsidRPr="00582E59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46248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 xml:space="preserve">Загальна </w:t>
            </w:r>
            <w:r w:rsidR="00582E59" w:rsidRPr="00582E59">
              <w:rPr>
                <w:rFonts w:ascii="Constantia" w:hAnsi="Constantia"/>
                <w:b/>
                <w:lang w:val="uk-UA"/>
              </w:rPr>
              <w:t>екологія</w:t>
            </w:r>
            <w:r w:rsidRPr="00582E59">
              <w:rPr>
                <w:rFonts w:ascii="Constantia" w:hAnsi="Constantia"/>
                <w:b/>
                <w:lang w:val="uk-UA"/>
              </w:rPr>
              <w:t xml:space="preserve"> та неоекологiя</w:t>
            </w:r>
          </w:p>
          <w:p w:rsid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Мєшкова А.Г.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346248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(ЕТОП)</w:t>
            </w:r>
          </w:p>
          <w:p w:rsidR="00346248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Ссылка на видеовстречу:</w:t>
            </w:r>
          </w:p>
          <w:p w:rsidR="00047BF1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https://meet.google.com/qhk-egus-xyq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Фiлософiя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705358?pwd=STGa2EDaJ7yR4</w:t>
            </w:r>
          </w:p>
          <w:p w:rsidR="00047BF1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582E59" w:rsidRPr="00582E59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(УФОАтаМБ)</w:t>
            </w:r>
          </w:p>
          <w:p w:rsidR="00047BF1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</w:tr>
      <w:tr w:rsidR="00047BF1" w:rsidRPr="00582E59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6248" w:rsidRPr="00582E59" w:rsidRDefault="0034624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346248" w:rsidRPr="00582E59" w:rsidRDefault="0034624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Гупало О.В.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047BF1" w:rsidRPr="00582E59" w:rsidRDefault="0034624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https://meet.google.com/wdg-mndr-qsd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Кирпита Т.В.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Перекладу та інозем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>них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мови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(ПтаІМ)</w:t>
            </w:r>
          </w:p>
          <w:p w:rsidR="00047BF1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https://classroom.google.com/c/NzIyODM4MTQ5ODU3?cjc=p543xd6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Бюджетна система</w:t>
            </w:r>
          </w:p>
          <w:p w:rsid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Мушникова С.А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.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5202DA" w:rsidRPr="00582E59" w:rsidRDefault="00582E59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УФОАтаМБ</w:t>
            </w:r>
          </w:p>
          <w:p w:rsidR="00047BF1" w:rsidRP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https://classroom.google.com/c/ODM2Mzc4MjM3NjY0?cjc=64qi46z3</w:t>
            </w:r>
          </w:p>
        </w:tc>
      </w:tr>
      <w:tr w:rsidR="00047BF1" w:rsidRPr="00582E59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5.05.26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E0118" w:rsidRPr="00582E59" w:rsidRDefault="00582E59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Заповідна</w:t>
            </w:r>
            <w:r w:rsidR="00DE0118" w:rsidRPr="00582E59">
              <w:rPr>
                <w:rFonts w:ascii="Constantia" w:hAnsi="Constantia"/>
                <w:b/>
                <w:lang w:val="uk-UA"/>
              </w:rPr>
              <w:t xml:space="preserve"> справа</w:t>
            </w:r>
          </w:p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Сухарева М.В.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047BF1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https://meet.google.com/pbe-hruv-gvk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Проніна Г.М.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582E59" w:rsidRDefault="00582E59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hyperlink r:id="rId7" w:history="1">
              <w:r w:rsidRPr="00125DB4">
                <w:rPr>
                  <w:rStyle w:val="a5"/>
                  <w:rFonts w:ascii="Constantia" w:hAnsi="Constantia"/>
                  <w:b/>
                  <w:sz w:val="20"/>
                  <w:szCs w:val="20"/>
                  <w:lang w:val="uk-UA"/>
                </w:rPr>
                <w:t>https://classroom.google.com/c/Njk5NDE1MzIyNTU5?cjc=tltckthd</w:t>
              </w:r>
            </w:hyperlink>
          </w:p>
          <w:p w:rsidR="00047BF1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Код курс</w:t>
            </w:r>
            <w:r w:rsid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у</w:t>
            </w: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 xml:space="preserve"> tltckthd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582E59" w:rsidRPr="00582E59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АкімоваТ.В.</w:t>
            </w:r>
          </w:p>
          <w:p w:rsidR="00047BF1" w:rsidRPr="00582E59" w:rsidRDefault="00582E59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УФОАтаМБ</w:t>
            </w:r>
            <w:r w:rsidRPr="00582E59">
              <w:rPr>
                <w:rStyle w:val="a8"/>
                <w:rFonts w:ascii="Constantia" w:hAnsi="Constantia"/>
                <w:b/>
                <w:i w:val="0"/>
                <w:color w:val="0000FF"/>
                <w:lang w:val="uk-UA"/>
              </w:rPr>
              <w:t xml:space="preserve"> </w:t>
            </w:r>
            <w:r w:rsidR="005202DA" w:rsidRPr="00582E59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</w:tr>
      <w:tr w:rsidR="00047BF1" w:rsidRPr="00582E59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Екологічні аспекти металургійних технологій</w:t>
            </w:r>
          </w:p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Суліменко С.Є.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047BF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u w:val="single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https://meet.google.com/yyv-zadu-wqf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Практичний курс англійської граматики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 w:cs="Arial CYR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lang w:val="uk-UA"/>
              </w:rPr>
              <w:t>Давидова Т.А.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Zoom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https://us04web.zoom.us/j/72557388886?pwd=BuZJOZcciYvLNUTNUB5v2P6Qfa2Klk.1</w:t>
            </w:r>
          </w:p>
          <w:p w:rsidR="00D97D1E" w:rsidRPr="00582E59" w:rsidRDefault="00582E59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 xml:space="preserve">Ідентиф. конфер.: </w:t>
            </w:r>
            <w:r w:rsidR="00D97D1E"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725 5738 8886</w:t>
            </w:r>
          </w:p>
          <w:p w:rsidR="00047BF1" w:rsidRPr="00582E59" w:rsidRDefault="00D97D1E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Код доступ</w:t>
            </w:r>
            <w:r w:rsid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у</w:t>
            </w: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Фондовий ринок</w:t>
            </w:r>
          </w:p>
          <w:p w:rsid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Божанова О.В</w:t>
            </w:r>
            <w:r w:rsid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.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5202DA" w:rsidRPr="00582E59" w:rsidRDefault="00582E59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УФОАтаМБ</w:t>
            </w:r>
          </w:p>
          <w:p w:rsidR="00047BF1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https://meet.google.com/qeg-yepp-zpd</w:t>
            </w:r>
          </w:p>
        </w:tc>
      </w:tr>
      <w:tr w:rsidR="00047BF1" w:rsidRPr="00582E59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6.05.26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46248" w:rsidRPr="00582E59" w:rsidRDefault="0034624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346248" w:rsidRPr="00582E59" w:rsidRDefault="0034624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Гупало О.В.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047BF1" w:rsidRPr="00582E59" w:rsidRDefault="0034624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https://meet.google.com/wdg-mndr-qsd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Фiлософiя</w:t>
            </w:r>
            <w:r w:rsid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047BF1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ВКПП 1</w:t>
            </w:r>
            <w:r w:rsidR="00582E59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b/>
                <w:iCs/>
                <w:lang w:val="uk-UA"/>
              </w:rPr>
              <w:t>Блок-чейн технології</w:t>
            </w:r>
          </w:p>
          <w:p w:rsid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Ковальчук К.Ф.</w:t>
            </w:r>
          </w:p>
          <w:p w:rsidR="005202DA" w:rsidRP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047BF1" w:rsidRP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https://meet.google.com/gsh-fzbv-kvshttps://classroom.google.com/c/Nzc2NzU5MTA0MDYx?cjc=v2wgazhc</w:t>
            </w:r>
          </w:p>
        </w:tc>
      </w:tr>
      <w:tr w:rsidR="00047BF1" w:rsidRPr="00582E59" w:rsidTr="00742E61">
        <w:trPr>
          <w:trHeight w:val="4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6248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 xml:space="preserve">Загальна </w:t>
            </w:r>
            <w:r w:rsidR="00582E59" w:rsidRPr="00582E59">
              <w:rPr>
                <w:rFonts w:ascii="Constantia" w:hAnsi="Constantia"/>
                <w:b/>
                <w:lang w:val="uk-UA"/>
              </w:rPr>
              <w:t>екологія</w:t>
            </w:r>
            <w:r w:rsidRPr="00582E59">
              <w:rPr>
                <w:rFonts w:ascii="Constantia" w:hAnsi="Constantia"/>
                <w:b/>
                <w:lang w:val="uk-UA"/>
              </w:rPr>
              <w:t xml:space="preserve"> та неоекологiя</w:t>
            </w:r>
          </w:p>
          <w:p w:rsidR="00346248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Мєшкова А.Г.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346248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Ссылка на видеовстречу:</w:t>
            </w:r>
          </w:p>
          <w:p w:rsidR="00047BF1" w:rsidRPr="00582E59" w:rsidRDefault="0034624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https://meet.google.com/qhk-egus-xyq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Кирпита Т.В.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047BF1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https://classroom.google.com/c/NzIyODM4MTQ5ODU3?cjc=p543xd6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02DA" w:rsidRPr="00582E59" w:rsidRDefault="00582E59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Фінансовий</w:t>
            </w:r>
            <w:r w:rsidR="005202DA"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аналіз</w:t>
            </w:r>
          </w:p>
          <w:p w:rsidR="006A46D6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lang w:val="uk-UA"/>
              </w:rPr>
              <w:t>Распопова Ю.А.</w:t>
            </w:r>
            <w:r w:rsidR="006A46D6">
              <w:rPr>
                <w:rStyle w:val="a8"/>
                <w:rFonts w:ascii="Constantia" w:hAnsi="Constantia"/>
                <w:sz w:val="24"/>
                <w:lang w:val="uk-UA"/>
              </w:rPr>
              <w:t xml:space="preserve"> </w:t>
            </w:r>
          </w:p>
          <w:p w:rsidR="005202DA" w:rsidRPr="006A46D6" w:rsidRDefault="006A46D6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6A46D6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Обліку і аудиту</w:t>
            </w:r>
          </w:p>
          <w:p w:rsidR="00047BF1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https://classroom.google.com/c/NjUwNjkyMTQzMTE3?cjc=mptd62e</w:t>
            </w:r>
          </w:p>
        </w:tc>
      </w:tr>
    </w:tbl>
    <w:p w:rsidR="006A46D6" w:rsidRDefault="006A46D6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047BF1" w:rsidRPr="00582E59" w:rsidTr="00346248">
        <w:trPr>
          <w:trHeight w:val="25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6A46D6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6A46D6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lastRenderedPageBreak/>
              <w:t>7.05.26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E0118" w:rsidRPr="00582E59" w:rsidRDefault="006A46D6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Заповідна</w:t>
            </w:r>
            <w:r w:rsidR="00DE0118" w:rsidRPr="00582E59">
              <w:rPr>
                <w:rFonts w:ascii="Constantia" w:hAnsi="Constantia"/>
                <w:b/>
                <w:lang w:val="uk-UA"/>
              </w:rPr>
              <w:t xml:space="preserve"> справа</w:t>
            </w:r>
          </w:p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Сухарева М.В.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https://meet.google.com/pbe</w:t>
            </w:r>
          </w:p>
          <w:p w:rsidR="00047BF1" w:rsidRPr="00582E59" w:rsidRDefault="00DE0118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hruv-gvk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Практичний курс усної англійської мови</w:t>
            </w:r>
          </w:p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Громова О.П.</w:t>
            </w:r>
            <w:r w:rsidR="006A46D6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6A46D6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6A46D6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047BF1" w:rsidRPr="00582E59" w:rsidRDefault="00D97D1E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https://classroom.google.com/u/0/c/NTU2NDkwMDk5Njg1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6A46D6" w:rsidRPr="00582E59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ІСПИТ</w:t>
            </w:r>
          </w:p>
          <w:p w:rsidR="005202DA" w:rsidRPr="00582E59" w:rsidRDefault="005202DA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АкімоваТ.В.</w:t>
            </w:r>
            <w:r w:rsidR="006A46D6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6A46D6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047BF1" w:rsidRPr="00582E59" w:rsidRDefault="005202DA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</w:tr>
      <w:tr w:rsidR="00047BF1" w:rsidRPr="00582E59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0118" w:rsidRPr="00582E59" w:rsidRDefault="006A46D6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Біолог</w:t>
            </w:r>
            <w:r>
              <w:rPr>
                <w:rFonts w:ascii="Constantia" w:hAnsi="Constantia"/>
                <w:b/>
                <w:lang w:val="uk-UA"/>
              </w:rPr>
              <w:t>і</w:t>
            </w:r>
            <w:r w:rsidRPr="00582E59">
              <w:rPr>
                <w:rFonts w:ascii="Constantia" w:hAnsi="Constantia"/>
                <w:b/>
                <w:lang w:val="uk-UA"/>
              </w:rPr>
              <w:t>я</w:t>
            </w:r>
          </w:p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047BF1" w:rsidRPr="00582E59" w:rsidRDefault="00DE0118" w:rsidP="006A46D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https://us05web.zoom.us/j/4759628242?pwd=WVRvOEl2aTN3Y0o 4T3dlT3VsVHRvZz09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D1E" w:rsidRPr="00582E59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6A46D6" w:rsidRDefault="00D97D1E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Проніна Г.М.</w:t>
            </w:r>
            <w:r w:rsidR="006A46D6"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каф.</w:t>
            </w:r>
            <w:r w:rsidR="006A46D6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047BF1" w:rsidRPr="00582E59" w:rsidRDefault="00D97D1E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https://classroom.google.com/c/Njk5NDE1MzIyNTU5?cjc=tltckthd  Код курса tltckthd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2E3C" w:rsidRPr="00582E59" w:rsidRDefault="000E2E3C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Міжнародні фінанси</w:t>
            </w:r>
          </w:p>
          <w:p w:rsidR="006A46D6" w:rsidRDefault="000E2E3C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Мушникова С.А.</w:t>
            </w:r>
          </w:p>
          <w:p w:rsidR="000E2E3C" w:rsidRPr="00582E59" w:rsidRDefault="006A46D6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047BF1" w:rsidRPr="00582E59" w:rsidRDefault="000E2E3C" w:rsidP="006A46D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https://classroom.google.com/c/NjQyMDkyMDQ3MTk4?cjc=d5yxmko</w:t>
            </w:r>
          </w:p>
        </w:tc>
      </w:tr>
      <w:tr w:rsidR="00047BF1" w:rsidRPr="00582E59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6A46D6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6A46D6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8.05.26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Економіка та організація підприємства</w:t>
            </w:r>
          </w:p>
          <w:p w:rsidR="006A46D6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Білоцерківець В.В.</w:t>
            </w:r>
            <w:r w:rsidR="006A46D6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742E61" w:rsidRPr="006A46D6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6A46D6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МЕСГД</w:t>
            </w:r>
          </w:p>
          <w:p w:rsidR="006A46D6" w:rsidRDefault="00742E6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6A46D6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Google Classroom, </w:t>
            </w:r>
          </w:p>
          <w:p w:rsidR="00047BF1" w:rsidRPr="006A46D6" w:rsidRDefault="00742E6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u w:val="single"/>
                <w:lang w:val="uk-UA"/>
              </w:rPr>
            </w:pPr>
            <w:r w:rsidRPr="006A46D6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kod: z3wz4o5y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Кирпита Т.В.</w:t>
            </w:r>
            <w:r w:rsidR="006A46D6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="006A46D6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6A46D6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047BF1" w:rsidRPr="00582E59" w:rsidRDefault="00B52C0D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https://classroom.google.com/c/NzIyODM4MTQ5ODU3?cjc=p543xd6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2E3C" w:rsidRPr="00582E59" w:rsidRDefault="000E2E3C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Фондовий ринок</w:t>
            </w:r>
          </w:p>
          <w:p w:rsidR="006A46D6" w:rsidRDefault="000E2E3C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Божанова О.В.</w:t>
            </w:r>
            <w:r w:rsidR="006A46D6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0E2E3C" w:rsidRPr="00582E59" w:rsidRDefault="006A46D6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047BF1" w:rsidRPr="00582E59" w:rsidRDefault="000E2E3C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https://meet.google.com/qeg-yepp-zpd</w:t>
            </w:r>
          </w:p>
        </w:tc>
      </w:tr>
      <w:tr w:rsidR="00047BF1" w:rsidRPr="00582E59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ВКПП 2</w:t>
            </w:r>
            <w:r w:rsidRPr="00582E59">
              <w:rPr>
                <w:rFonts w:ascii="Constantia" w:hAnsi="Constantia"/>
                <w:b/>
                <w:color w:val="222222"/>
                <w:shd w:val="clear" w:color="auto" w:fill="FFFFFF"/>
                <w:lang w:val="uk-UA"/>
              </w:rPr>
              <w:t>Основи ноосфери</w:t>
            </w:r>
          </w:p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Мєшкова А.Г.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66FF"/>
                <w:sz w:val="20"/>
                <w:szCs w:val="20"/>
                <w:lang w:val="uk-UA"/>
              </w:rPr>
              <w:t>Ссылка на видеовстречу:</w:t>
            </w:r>
          </w:p>
          <w:p w:rsidR="00047BF1" w:rsidRPr="00582E59" w:rsidRDefault="00742E61" w:rsidP="006A46D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66FF"/>
                <w:sz w:val="20"/>
                <w:szCs w:val="20"/>
                <w:lang w:val="uk-UA"/>
              </w:rPr>
              <w:t>https://meet.google.com/wsy-gzij-ayn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Практика перекладу з англійської мови</w:t>
            </w:r>
          </w:p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Давидова Т.А</w:t>
            </w:r>
            <w:r w:rsidR="006A46D6"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каф.</w:t>
            </w:r>
            <w:r w:rsidR="006A46D6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  <w:t>Zoom</w:t>
            </w:r>
          </w:p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  <w:t>https://us04web.zoom.us/j/72557388886?pwd=BuZJOZcciYvLNUTNUB5v2P6Qfa2Klk.1</w:t>
            </w:r>
          </w:p>
          <w:p w:rsidR="00B52C0D" w:rsidRPr="00582E59" w:rsidRDefault="006A46D6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Ідентиф. конфер.:</w:t>
            </w:r>
            <w:r w:rsidR="00B52C0D" w:rsidRPr="00582E59"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  <w:t>725 5738 8886</w:t>
            </w:r>
          </w:p>
          <w:p w:rsidR="00047BF1" w:rsidRPr="00582E59" w:rsidRDefault="00B52C0D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  <w:t>Код доступ</w:t>
            </w:r>
            <w:r w:rsidR="006A46D6"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  <w:t>у</w:t>
            </w:r>
            <w:r w:rsidRPr="00582E59">
              <w:rPr>
                <w:rFonts w:ascii="Constantia" w:hAnsi="Constantia"/>
                <w:b/>
                <w:color w:val="0066FF"/>
                <w:sz w:val="18"/>
                <w:szCs w:val="18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02DA" w:rsidRPr="00582E59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lang w:val="uk-UA"/>
              </w:rPr>
              <w:t>ВКПП 1</w:t>
            </w:r>
            <w:r w:rsidR="006A46D6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582E59">
              <w:rPr>
                <w:rFonts w:ascii="Constantia" w:hAnsi="Constantia"/>
                <w:b/>
                <w:iCs/>
                <w:lang w:val="uk-UA"/>
              </w:rPr>
              <w:t>Блок-чейн технології</w:t>
            </w:r>
          </w:p>
          <w:p w:rsidR="006A46D6" w:rsidRDefault="005202DA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Ковальчук К.Ф.</w:t>
            </w: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5202DA" w:rsidRPr="00582E59" w:rsidRDefault="006A46D6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047BF1" w:rsidRPr="00582E59" w:rsidRDefault="005202DA" w:rsidP="006A46D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https://meet.google.com/gsh-fzbv-kvshttps://classroom.google.com/c/Nzc2NzU5MTA0MDYx?cjc=v2wgazhc</w:t>
            </w:r>
          </w:p>
        </w:tc>
      </w:tr>
      <w:tr w:rsidR="00047BF1" w:rsidRPr="00582E59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6A46D6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6A46D6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9.05.26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Екологічні аспекти металургійних технологій</w:t>
            </w:r>
          </w:p>
          <w:p w:rsidR="00742E61" w:rsidRPr="00582E59" w:rsidRDefault="00742E6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>Суліменко С.Є.</w:t>
            </w:r>
            <w:r w:rsidR="00582E59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="00582E59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82E59">
              <w:rPr>
                <w:rFonts w:ascii="Constantia" w:hAnsi="Constantia"/>
                <w:sz w:val="20"/>
                <w:szCs w:val="20"/>
                <w:lang w:val="uk-UA"/>
              </w:rPr>
              <w:t xml:space="preserve"> ЕТОП</w:t>
            </w:r>
          </w:p>
          <w:p w:rsidR="00047BF1" w:rsidRPr="00582E59" w:rsidRDefault="00742E61" w:rsidP="006A46D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https://meet.google.com/yyv-zadu-wqf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2C0D" w:rsidRPr="00582E59" w:rsidRDefault="006A46D6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Порівняльна</w:t>
            </w:r>
            <w:r w:rsidR="00B52C0D"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лексикологія</w:t>
            </w:r>
            <w:r w:rsidR="00B52C0D"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>англійської</w:t>
            </w:r>
            <w:r w:rsidR="00B52C0D" w:rsidRPr="00582E59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та української мов</w:t>
            </w:r>
          </w:p>
          <w:p w:rsidR="00B52C0D" w:rsidRPr="00582E59" w:rsidRDefault="00B52C0D" w:rsidP="00582E59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582E59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Абрамова О.В.</w:t>
            </w:r>
            <w:r w:rsidR="006A46D6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="006A46D6" w:rsidRPr="00582E59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6A46D6">
              <w:rPr>
                <w:rFonts w:ascii="Constantia" w:hAnsi="Constantia"/>
                <w:sz w:val="20"/>
                <w:szCs w:val="20"/>
                <w:lang w:val="uk-UA"/>
              </w:rPr>
              <w:t xml:space="preserve"> ПтаІМ</w:t>
            </w:r>
          </w:p>
          <w:p w:rsidR="00047BF1" w:rsidRPr="00582E59" w:rsidRDefault="00B52C0D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582E59">
              <w:rPr>
                <w:rStyle w:val="a8"/>
                <w:rFonts w:ascii="Constantia" w:hAnsi="Constantia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https://classroom.google.com/c/NzkyNzU1MDg5NjEw?hl=ru&amp;amp;cjc=ukdswg2l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</w:tr>
      <w:tr w:rsidR="00047BF1" w:rsidRPr="00582E59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</w:tr>
      <w:tr w:rsidR="00047BF1" w:rsidRPr="00582E59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47BF1" w:rsidRPr="006A46D6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6A46D6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10.05.26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DE0118" w:rsidRPr="00582E59" w:rsidRDefault="00DE0118" w:rsidP="00582E59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582E59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582E59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E0118" w:rsidRPr="006A46D6" w:rsidRDefault="00DE0118" w:rsidP="00582E59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</w:t>
            </w:r>
            <w:r w:rsid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Classroom</w:t>
            </w:r>
          </w:p>
          <w:p w:rsidR="00047BF1" w:rsidRPr="00582E59" w:rsidRDefault="00DE0118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DE0118" w:rsidRPr="00582E59" w:rsidRDefault="00DE0118" w:rsidP="00582E59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582E59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582E59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E0118" w:rsidRPr="006A46D6" w:rsidRDefault="00DE0118" w:rsidP="00582E59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</w:t>
            </w:r>
            <w:r w:rsidR="006A46D6"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Classroom</w:t>
            </w:r>
          </w:p>
          <w:p w:rsidR="00047BF1" w:rsidRPr="00582E59" w:rsidRDefault="00DE0118" w:rsidP="006A46D6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6A46D6"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E0118" w:rsidRPr="00582E59" w:rsidRDefault="00DE0118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582E59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DE0118" w:rsidRPr="00582E59" w:rsidRDefault="00DE0118" w:rsidP="00582E59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582E59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582E59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E0118" w:rsidRPr="006A46D6" w:rsidRDefault="00DE0118" w:rsidP="00582E59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</w:t>
            </w:r>
            <w:r w:rsidR="006A46D6"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Classroom</w:t>
            </w:r>
          </w:p>
          <w:p w:rsidR="00047BF1" w:rsidRPr="00582E59" w:rsidRDefault="00DE0118" w:rsidP="006A46D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6A46D6"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6A46D6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6r3wjlqt</w:t>
            </w:r>
          </w:p>
        </w:tc>
      </w:tr>
      <w:tr w:rsidR="00047BF1" w:rsidRPr="00582E59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582E59">
              <w:rPr>
                <w:rFonts w:ascii="Constantia" w:hAnsi="Constantia"/>
                <w:sz w:val="20"/>
                <w:szCs w:val="20"/>
                <w:lang w:val="uk-UA" w:eastAsia="en-US"/>
              </w:rPr>
              <w:t>16.30</w:t>
            </w:r>
          </w:p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82E59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7BF1" w:rsidRPr="00582E59" w:rsidRDefault="00047BF1" w:rsidP="00582E59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  <w:bookmarkStart w:id="0" w:name="_GoBack"/>
      <w:bookmarkEnd w:id="0"/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6A46D6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430" w:rsidRDefault="005C5430" w:rsidP="00B95DED">
      <w:pPr>
        <w:spacing w:after="0" w:line="240" w:lineRule="auto"/>
      </w:pPr>
      <w:r>
        <w:separator/>
      </w:r>
    </w:p>
  </w:endnote>
  <w:endnote w:type="continuationSeparator" w:id="1">
    <w:p w:rsidR="005C5430" w:rsidRDefault="005C543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430" w:rsidRDefault="005C5430" w:rsidP="00B95DED">
      <w:pPr>
        <w:spacing w:after="0" w:line="240" w:lineRule="auto"/>
      </w:pPr>
      <w:r>
        <w:separator/>
      </w:r>
    </w:p>
  </w:footnote>
  <w:footnote w:type="continuationSeparator" w:id="1">
    <w:p w:rsidR="005C5430" w:rsidRDefault="005C543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47004"/>
    <w:rsid w:val="00047BF1"/>
    <w:rsid w:val="000611C5"/>
    <w:rsid w:val="0006193E"/>
    <w:rsid w:val="00062FE7"/>
    <w:rsid w:val="000652D6"/>
    <w:rsid w:val="00067056"/>
    <w:rsid w:val="00071B33"/>
    <w:rsid w:val="000739E9"/>
    <w:rsid w:val="000762DE"/>
    <w:rsid w:val="00083AA4"/>
    <w:rsid w:val="0008703D"/>
    <w:rsid w:val="00092775"/>
    <w:rsid w:val="00094093"/>
    <w:rsid w:val="00094C55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2E3C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572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7CA2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57BE4"/>
    <w:rsid w:val="001609F3"/>
    <w:rsid w:val="00165FBD"/>
    <w:rsid w:val="00166E62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B7C94"/>
    <w:rsid w:val="001C36E0"/>
    <w:rsid w:val="001C57F6"/>
    <w:rsid w:val="001C73E1"/>
    <w:rsid w:val="001D3EF5"/>
    <w:rsid w:val="001D53FE"/>
    <w:rsid w:val="001D61F6"/>
    <w:rsid w:val="001E3809"/>
    <w:rsid w:val="001E4138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166CF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0FC9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1EBD"/>
    <w:rsid w:val="002F6E12"/>
    <w:rsid w:val="00304929"/>
    <w:rsid w:val="00305372"/>
    <w:rsid w:val="00311860"/>
    <w:rsid w:val="003125A0"/>
    <w:rsid w:val="003142B0"/>
    <w:rsid w:val="00317F1D"/>
    <w:rsid w:val="003250A0"/>
    <w:rsid w:val="003255C1"/>
    <w:rsid w:val="00325D3E"/>
    <w:rsid w:val="00330A75"/>
    <w:rsid w:val="00342C28"/>
    <w:rsid w:val="0034463D"/>
    <w:rsid w:val="00346248"/>
    <w:rsid w:val="003506C3"/>
    <w:rsid w:val="00352BA5"/>
    <w:rsid w:val="00355388"/>
    <w:rsid w:val="003559EE"/>
    <w:rsid w:val="00357713"/>
    <w:rsid w:val="00365EC3"/>
    <w:rsid w:val="003723D5"/>
    <w:rsid w:val="00382A3D"/>
    <w:rsid w:val="003937C2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3BCB"/>
    <w:rsid w:val="003C4335"/>
    <w:rsid w:val="003D10BC"/>
    <w:rsid w:val="003D5960"/>
    <w:rsid w:val="003D732B"/>
    <w:rsid w:val="003E0374"/>
    <w:rsid w:val="003E099D"/>
    <w:rsid w:val="003E3BE2"/>
    <w:rsid w:val="003E7F52"/>
    <w:rsid w:val="003F0DCA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2C98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356F"/>
    <w:rsid w:val="004648FF"/>
    <w:rsid w:val="00470EF6"/>
    <w:rsid w:val="00472583"/>
    <w:rsid w:val="00474F9C"/>
    <w:rsid w:val="004759A8"/>
    <w:rsid w:val="0048194E"/>
    <w:rsid w:val="00481CB4"/>
    <w:rsid w:val="00483060"/>
    <w:rsid w:val="00490B19"/>
    <w:rsid w:val="00492088"/>
    <w:rsid w:val="00492CBE"/>
    <w:rsid w:val="00492E10"/>
    <w:rsid w:val="004944B4"/>
    <w:rsid w:val="0049626D"/>
    <w:rsid w:val="004968B1"/>
    <w:rsid w:val="00497289"/>
    <w:rsid w:val="004A086F"/>
    <w:rsid w:val="004A10D8"/>
    <w:rsid w:val="004A6AE6"/>
    <w:rsid w:val="004A74AD"/>
    <w:rsid w:val="004A7E52"/>
    <w:rsid w:val="004B0872"/>
    <w:rsid w:val="004B1479"/>
    <w:rsid w:val="004B187E"/>
    <w:rsid w:val="004B3BF6"/>
    <w:rsid w:val="004B3E9A"/>
    <w:rsid w:val="004B41FE"/>
    <w:rsid w:val="004B49C7"/>
    <w:rsid w:val="004B49FA"/>
    <w:rsid w:val="004C16AE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02DA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0989"/>
    <w:rsid w:val="00557B6F"/>
    <w:rsid w:val="00560909"/>
    <w:rsid w:val="00562ADD"/>
    <w:rsid w:val="00563219"/>
    <w:rsid w:val="00563C72"/>
    <w:rsid w:val="0056403B"/>
    <w:rsid w:val="005650F8"/>
    <w:rsid w:val="0056577E"/>
    <w:rsid w:val="005674E9"/>
    <w:rsid w:val="0057086C"/>
    <w:rsid w:val="00574600"/>
    <w:rsid w:val="0058137B"/>
    <w:rsid w:val="00581714"/>
    <w:rsid w:val="00582E59"/>
    <w:rsid w:val="00585B1C"/>
    <w:rsid w:val="00586877"/>
    <w:rsid w:val="005921A4"/>
    <w:rsid w:val="00593953"/>
    <w:rsid w:val="00595C76"/>
    <w:rsid w:val="00596907"/>
    <w:rsid w:val="005B0060"/>
    <w:rsid w:val="005B0808"/>
    <w:rsid w:val="005B2226"/>
    <w:rsid w:val="005B6BC3"/>
    <w:rsid w:val="005C0A6D"/>
    <w:rsid w:val="005C5430"/>
    <w:rsid w:val="005C6A62"/>
    <w:rsid w:val="005D2A69"/>
    <w:rsid w:val="005D3AC2"/>
    <w:rsid w:val="005D4914"/>
    <w:rsid w:val="005D4A7C"/>
    <w:rsid w:val="005E06A1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2D0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67D"/>
    <w:rsid w:val="00650C1E"/>
    <w:rsid w:val="006528A7"/>
    <w:rsid w:val="00653A6A"/>
    <w:rsid w:val="00654E8B"/>
    <w:rsid w:val="0065635A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103B"/>
    <w:rsid w:val="006935DE"/>
    <w:rsid w:val="00693805"/>
    <w:rsid w:val="0069453D"/>
    <w:rsid w:val="006A0D57"/>
    <w:rsid w:val="006A1402"/>
    <w:rsid w:val="006A1E59"/>
    <w:rsid w:val="006A46D6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1DB"/>
    <w:rsid w:val="006C38A5"/>
    <w:rsid w:val="006C66E5"/>
    <w:rsid w:val="006C771A"/>
    <w:rsid w:val="006D0FFA"/>
    <w:rsid w:val="006D313F"/>
    <w:rsid w:val="006E6A00"/>
    <w:rsid w:val="006F0DBA"/>
    <w:rsid w:val="006F3808"/>
    <w:rsid w:val="006F6492"/>
    <w:rsid w:val="00703E50"/>
    <w:rsid w:val="00706FE3"/>
    <w:rsid w:val="00707289"/>
    <w:rsid w:val="00707BC4"/>
    <w:rsid w:val="00714A33"/>
    <w:rsid w:val="00717163"/>
    <w:rsid w:val="00723F28"/>
    <w:rsid w:val="0072655E"/>
    <w:rsid w:val="00727428"/>
    <w:rsid w:val="0073067A"/>
    <w:rsid w:val="0073207C"/>
    <w:rsid w:val="007329D5"/>
    <w:rsid w:val="00732FD3"/>
    <w:rsid w:val="00733E0C"/>
    <w:rsid w:val="00736586"/>
    <w:rsid w:val="00736F17"/>
    <w:rsid w:val="00737607"/>
    <w:rsid w:val="00742E61"/>
    <w:rsid w:val="007433F2"/>
    <w:rsid w:val="007435BD"/>
    <w:rsid w:val="00743805"/>
    <w:rsid w:val="00752135"/>
    <w:rsid w:val="007521E2"/>
    <w:rsid w:val="00752C27"/>
    <w:rsid w:val="00753261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9658E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5B13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0EEF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1749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0473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D604A"/>
    <w:rsid w:val="008E1164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156E8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1B04"/>
    <w:rsid w:val="0097214E"/>
    <w:rsid w:val="00973DF9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694B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08BA"/>
    <w:rsid w:val="00A65C15"/>
    <w:rsid w:val="00A666A6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E7FD9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494F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1CF7"/>
    <w:rsid w:val="00B32469"/>
    <w:rsid w:val="00B32AED"/>
    <w:rsid w:val="00B33872"/>
    <w:rsid w:val="00B4066B"/>
    <w:rsid w:val="00B42912"/>
    <w:rsid w:val="00B50D47"/>
    <w:rsid w:val="00B51592"/>
    <w:rsid w:val="00B52C0D"/>
    <w:rsid w:val="00B60B1B"/>
    <w:rsid w:val="00B61A24"/>
    <w:rsid w:val="00B64633"/>
    <w:rsid w:val="00B70C7A"/>
    <w:rsid w:val="00B716D2"/>
    <w:rsid w:val="00B724E0"/>
    <w:rsid w:val="00B73456"/>
    <w:rsid w:val="00B76A5E"/>
    <w:rsid w:val="00B7788D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EBA"/>
    <w:rsid w:val="00BA17B8"/>
    <w:rsid w:val="00BA22C5"/>
    <w:rsid w:val="00BA64AF"/>
    <w:rsid w:val="00BA6CB6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3E02"/>
    <w:rsid w:val="00CA5A63"/>
    <w:rsid w:val="00CA62D3"/>
    <w:rsid w:val="00CA67FB"/>
    <w:rsid w:val="00CA7D75"/>
    <w:rsid w:val="00CA7E46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2C37"/>
    <w:rsid w:val="00CD37C8"/>
    <w:rsid w:val="00CD40ED"/>
    <w:rsid w:val="00CD7E3A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06C"/>
    <w:rsid w:val="00D1477C"/>
    <w:rsid w:val="00D14BF8"/>
    <w:rsid w:val="00D15734"/>
    <w:rsid w:val="00D16616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550A"/>
    <w:rsid w:val="00D76D18"/>
    <w:rsid w:val="00D76ECE"/>
    <w:rsid w:val="00D82FF2"/>
    <w:rsid w:val="00D840F4"/>
    <w:rsid w:val="00D872A5"/>
    <w:rsid w:val="00D87E43"/>
    <w:rsid w:val="00D90181"/>
    <w:rsid w:val="00D9187A"/>
    <w:rsid w:val="00D927AC"/>
    <w:rsid w:val="00D92C55"/>
    <w:rsid w:val="00D94EB2"/>
    <w:rsid w:val="00D97970"/>
    <w:rsid w:val="00D97D1E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118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761CD"/>
    <w:rsid w:val="00E8118A"/>
    <w:rsid w:val="00E81CC4"/>
    <w:rsid w:val="00E82C9F"/>
    <w:rsid w:val="00E8364D"/>
    <w:rsid w:val="00E84A31"/>
    <w:rsid w:val="00E854F6"/>
    <w:rsid w:val="00E86DD7"/>
    <w:rsid w:val="00E873AD"/>
    <w:rsid w:val="00E9480B"/>
    <w:rsid w:val="00E954CE"/>
    <w:rsid w:val="00EA06CD"/>
    <w:rsid w:val="00EA535F"/>
    <w:rsid w:val="00EA5E4B"/>
    <w:rsid w:val="00EB06EF"/>
    <w:rsid w:val="00EB24FC"/>
    <w:rsid w:val="00EB3111"/>
    <w:rsid w:val="00EB6FD8"/>
    <w:rsid w:val="00EC580A"/>
    <w:rsid w:val="00EC5A01"/>
    <w:rsid w:val="00ED05F8"/>
    <w:rsid w:val="00ED53C9"/>
    <w:rsid w:val="00ED7792"/>
    <w:rsid w:val="00EF00CC"/>
    <w:rsid w:val="00EF6D52"/>
    <w:rsid w:val="00F068DE"/>
    <w:rsid w:val="00F07C34"/>
    <w:rsid w:val="00F10E59"/>
    <w:rsid w:val="00F1299E"/>
    <w:rsid w:val="00F1550B"/>
    <w:rsid w:val="00F16C09"/>
    <w:rsid w:val="00F212AA"/>
    <w:rsid w:val="00F21DC5"/>
    <w:rsid w:val="00F21DE9"/>
    <w:rsid w:val="00F24D2E"/>
    <w:rsid w:val="00F309C4"/>
    <w:rsid w:val="00F3142D"/>
    <w:rsid w:val="00F33489"/>
    <w:rsid w:val="00F33A8D"/>
    <w:rsid w:val="00F372BF"/>
    <w:rsid w:val="00F406DE"/>
    <w:rsid w:val="00F42D38"/>
    <w:rsid w:val="00F4354D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96545"/>
    <w:rsid w:val="00FA1977"/>
    <w:rsid w:val="00FA4680"/>
    <w:rsid w:val="00FA4F0A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jk5NDE1MzIyNTU5?cjc=tltckth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8126-A773-4519-AD46-B07C653B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2026-04-22T10:19:00Z</dcterms:created>
  <dcterms:modified xsi:type="dcterms:W3CDTF">2026-04-22T10:19:00Z</dcterms:modified>
</cp:coreProperties>
</file>