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37" w:rsidRDefault="00C84B87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C7037" w:rsidRDefault="00C84B87">
      <w:pPr>
        <w:pStyle w:val="a0"/>
        <w:spacing w:after="0" w:line="100" w:lineRule="atLeast"/>
        <w:jc w:val="both"/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  <w:proofErr w:type="spellEnd"/>
    </w:p>
    <w:p w:rsidR="002C7037" w:rsidRDefault="00C84B87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C7037" w:rsidRDefault="002C7037">
      <w:pPr>
        <w:pStyle w:val="a0"/>
        <w:spacing w:after="0" w:line="100" w:lineRule="atLeast"/>
        <w:jc w:val="center"/>
      </w:pPr>
    </w:p>
    <w:p w:rsidR="002C7037" w:rsidRDefault="00C84B87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2C7037" w:rsidRDefault="00C84B87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УДУНТДМетІ</w:t>
      </w:r>
      <w:proofErr w:type="spellEnd"/>
    </w:p>
    <w:p w:rsidR="002C7037" w:rsidRDefault="00C84B87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4курс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7</w:t>
      </w:r>
      <w:r>
        <w:rPr>
          <w:rFonts w:ascii="Times New Roman" w:hAnsi="Times New Roman"/>
          <w:sz w:val="24"/>
          <w:szCs w:val="24"/>
          <w:u w:val="single"/>
          <w:lang w:val="uk-UA"/>
        </w:rPr>
        <w:t>семестр</w:t>
      </w:r>
      <w:r>
        <w:rPr>
          <w:rFonts w:ascii="Times New Roman" w:hAnsi="Times New Roman"/>
          <w:sz w:val="24"/>
          <w:szCs w:val="24"/>
          <w:lang w:val="uk-UA"/>
        </w:rPr>
        <w:t>(2025/26навч. року)</w:t>
      </w:r>
    </w:p>
    <w:p w:rsidR="002C7037" w:rsidRDefault="002C7037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51"/>
        <w:gridCol w:w="492"/>
        <w:gridCol w:w="4281"/>
        <w:gridCol w:w="4081"/>
        <w:gridCol w:w="2101"/>
      </w:tblGrid>
      <w:tr w:rsidR="002C7037">
        <w:trPr>
          <w:cantSplit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АП901-22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ДІ901-22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ЕК901-22</w:t>
            </w:r>
          </w:p>
        </w:tc>
      </w:tr>
      <w:tr w:rsidR="002C7037">
        <w:trPr>
          <w:cantSplit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Назва дисципліни, 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C7037">
        <w:trPr>
          <w:cantSplit/>
          <w:trHeight w:val="674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Електричні машини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мікромашини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Куваєв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В.Ю.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b/>
                <w:color w:val="0000FF"/>
                <w:sz w:val="20"/>
                <w:szCs w:val="18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b/>
                <w:color w:val="0000FF"/>
                <w:sz w:val="20"/>
                <w:szCs w:val="18"/>
                <w:lang w:val="en-US"/>
              </w:rPr>
              <w:t>zA5MTI5NzUyNzMz?cjc=qfil7h5</w:t>
            </w:r>
          </w:p>
          <w:p w:rsidR="002C7037" w:rsidRPr="00D45728" w:rsidRDefault="00C84B8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b/>
                <w:color w:val="0000FF"/>
                <w:sz w:val="20"/>
                <w:szCs w:val="18"/>
                <w:lang w:val="en-US"/>
              </w:rPr>
              <w:t>e-mail: victorkuvaev@gmail.com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Pr="00D45728" w:rsidRDefault="002C7037">
            <w:pPr>
              <w:pStyle w:val="a0"/>
              <w:jc w:val="center"/>
              <w:rPr>
                <w:lang w:val="en-US"/>
              </w:rPr>
            </w:pP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маркетингу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12katsapetka@gmail.com</w:t>
            </w: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right="-57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Удачина</w:t>
            </w:r>
            <w:proofErr w:type="spellEnd"/>
            <w:r>
              <w:rPr>
                <w:i/>
                <w:lang w:val="uk-UA"/>
              </w:rPr>
              <w:t xml:space="preserve"> К.О.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ogzfije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lang w:val="uk-UA"/>
              </w:rPr>
              <w:t>Zoom</w:t>
            </w:r>
            <w:proofErr w:type="spellEnd"/>
            <w:r>
              <w:rPr>
                <w:i/>
                <w:color w:val="3333FF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color w:val="3333FF"/>
                <w:lang w:val="uk-UA"/>
              </w:rPr>
              <w:t>І</w:t>
            </w:r>
            <w:r>
              <w:rPr>
                <w:color w:val="3333FF"/>
                <w:sz w:val="20"/>
                <w:szCs w:val="20"/>
                <w:lang w:val="uk-UA"/>
              </w:rPr>
              <w:t>дентифікатор</w:t>
            </w:r>
            <w:r>
              <w:rPr>
                <w:i/>
                <w:color w:val="3333FF"/>
                <w:sz w:val="20"/>
                <w:szCs w:val="20"/>
                <w:lang w:val="uk-UA"/>
              </w:rPr>
              <w:t>: 896 1741 7555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  <w:lang w:val="uk-UA"/>
              </w:rPr>
              <w:t xml:space="preserve">Код доступу: </w:t>
            </w:r>
            <w:r>
              <w:rPr>
                <w:b/>
                <w:i/>
                <w:color w:val="3333FF"/>
                <w:sz w:val="20"/>
                <w:szCs w:val="20"/>
                <w:lang w:val="uk-UA"/>
              </w:rPr>
              <w:t>198949</w:t>
            </w:r>
          </w:p>
        </w:tc>
      </w:tr>
      <w:tr w:rsidR="002C7037">
        <w:trPr>
          <w:cantSplit/>
          <w:trHeight w:val="706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підприємництво та менеджмент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Білоцерківець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каф.Міжнародної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економіки і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соціально-гуманітарних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дисциплін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,</w:t>
            </w:r>
          </w:p>
          <w:p w:rsidR="002C7037" w:rsidRDefault="00C84B87">
            <w:pPr>
              <w:pStyle w:val="a0"/>
              <w:jc w:val="center"/>
            </w:pPr>
            <w:r w:rsidRPr="00D45728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 xml:space="preserve">Код: 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q</w:t>
            </w:r>
            <w:r w:rsidRPr="00D45728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ex</w:t>
            </w:r>
            <w:r w:rsidRPr="00D45728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ubd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Документаційне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 забезпечення діяльності організацій(за фаховим спрямуванням)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Прокоф’єва К.А.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(0957607990)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728" w:rsidRDefault="00D45728" w:rsidP="00D4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ВДПП12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ресурси</w:t>
            </w:r>
            <w:proofErr w:type="spellEnd"/>
          </w:p>
          <w:p w:rsidR="00D45728" w:rsidRDefault="00D45728" w:rsidP="00D4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Лозовська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Л.І.</w:t>
            </w:r>
            <w:r>
              <w:rPr>
                <w:i/>
                <w:iCs/>
                <w:sz w:val="20"/>
                <w:szCs w:val="20"/>
              </w:rPr>
              <w:t xml:space="preserve"> (Кафедра </w:t>
            </w:r>
            <w:proofErr w:type="spellStart"/>
            <w:r>
              <w:rPr>
                <w:i/>
                <w:iCs/>
                <w:sz w:val="20"/>
                <w:szCs w:val="20"/>
              </w:rPr>
              <w:t>економічної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інформатики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D45728" w:rsidRDefault="00D45728" w:rsidP="00D4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</w:pPr>
            <w:r>
              <w:rPr>
                <w:rFonts w:ascii="Times New Roman" w:eastAsia="Times New Roman" w:hAnsi="Times New Roman" w:cs="Times New Roman"/>
                <w:color w:val="3333FF"/>
              </w:rPr>
              <w:t xml:space="preserve">Код курсу: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>k53jgao</w:t>
            </w:r>
          </w:p>
          <w:p w:rsidR="002C7037" w:rsidRDefault="00D45728" w:rsidP="00D45728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3333FF"/>
              </w:rPr>
              <w:t>ІК: 891 9729 4095                 КД: CDgZv8</w:t>
            </w:r>
          </w:p>
        </w:tc>
      </w:tr>
      <w:tr w:rsidR="002C7037">
        <w:trPr>
          <w:cantSplit/>
          <w:trHeight w:val="82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, підприємництво та менеджмент 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Педько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А.Б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Конференція 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https://us04web.zoom.us/j/764447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30750?pwd=FnOx9HcjFa8MANgaa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mLWZ6DZDpm7Kj.1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 764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4473 0750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10</w:t>
            </w:r>
            <w:proofErr w:type="spellStart"/>
            <w:r>
              <w:rPr>
                <w:rFonts w:ascii="Times New Roman" w:hAnsi="Times New Roman"/>
                <w:b/>
              </w:rPr>
              <w:t>Аналітико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синтетична </w:t>
            </w:r>
            <w:proofErr w:type="spellStart"/>
            <w:r>
              <w:rPr>
                <w:rFonts w:ascii="Times New Roman" w:hAnsi="Times New Roman"/>
                <w:b/>
              </w:rPr>
              <w:t>переробка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інформації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Савченко С.В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https://meet.google.com/cxb-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npqv-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htb</w:t>
            </w:r>
            <w:proofErr w:type="spellEnd"/>
          </w:p>
          <w:p w:rsidR="002C7037" w:rsidRDefault="002C7037">
            <w:pPr>
              <w:pStyle w:val="a0"/>
              <w:shd w:val="clear" w:color="auto" w:fill="FFFFFF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Прогнозування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соц</w:t>
            </w:r>
            <w:proofErr w:type="gramEnd"/>
            <w:r>
              <w:rPr>
                <w:rFonts w:ascii="Times New Roman" w:hAnsi="Times New Roman"/>
                <w:b/>
              </w:rPr>
              <w:t>іально-економічних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процесів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К.О.</w:t>
            </w:r>
            <w:r>
              <w:rPr>
                <w:i/>
                <w:sz w:val="20"/>
                <w:szCs w:val="20"/>
              </w:rPr>
              <w:t xml:space="preserve">(Кафедра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</w:rPr>
              <w:t>wbptovn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sz w:val="20"/>
                <w:szCs w:val="20"/>
              </w:rPr>
              <w:t>Zoom</w:t>
            </w:r>
            <w:proofErr w:type="spellEnd"/>
            <w:r>
              <w:rPr>
                <w:i/>
                <w:color w:val="3333FF"/>
                <w:sz w:val="20"/>
                <w:szCs w:val="20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sz w:val="20"/>
                <w:szCs w:val="20"/>
              </w:rPr>
              <w:t>Ідентифікатор</w:t>
            </w:r>
            <w:proofErr w:type="spellEnd"/>
            <w:r>
              <w:rPr>
                <w:i/>
                <w:color w:val="3333FF"/>
                <w:sz w:val="20"/>
                <w:szCs w:val="20"/>
              </w:rPr>
              <w:t>: 836 4340 7005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</w:rPr>
              <w:t>Код доступу</w:t>
            </w:r>
            <w:r>
              <w:rPr>
                <w:b/>
                <w:color w:val="3333FF"/>
                <w:sz w:val="20"/>
                <w:szCs w:val="20"/>
              </w:rPr>
              <w:t>: 342866</w:t>
            </w: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82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Електричні машини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мікромашини</w:t>
            </w:r>
            <w:r>
              <w:rPr>
                <w:rFonts w:ascii="Times New Roman" w:hAnsi="Times New Roman"/>
                <w:i/>
                <w:lang w:val="uk-UA"/>
              </w:rPr>
              <w:t>Куваєв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В.Ю.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NzM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MDUwNDU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2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MTg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4?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yecql</w:t>
            </w:r>
            <w:proofErr w:type="spellEnd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  <w:lang w:val="uk-UA"/>
              </w:rPr>
              <w:t>7</w:t>
            </w:r>
            <w:proofErr w:type="spellStart"/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t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Документаційне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 забезпечення діяльності організацій(за фаховим спрямуванням)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Прокоф’єва К.А.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(0957607990)</w:t>
            </w: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right="-57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Моделі і структури даних інформаційних систем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</w:rPr>
              <w:t>Савчук Л.М.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i/>
                <w:sz w:val="20"/>
                <w:szCs w:val="20"/>
              </w:rPr>
              <w:t xml:space="preserve">(Кафедра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7rigwu4</w:t>
            </w: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1323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підприємництво та менеджмент   </w:t>
            </w:r>
          </w:p>
          <w:p w:rsidR="002C7037" w:rsidRPr="00D45728" w:rsidRDefault="00C84B87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Міроненко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 М.А. 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Управління та адміністрування)</w:t>
            </w:r>
          </w:p>
          <w:p w:rsidR="002C7037" w:rsidRPr="00D45728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grrgvmd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Архівознавство і джерелознавство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Прокоф’єва К.А.. 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(0957607990)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Удачина</w:t>
            </w:r>
            <w:proofErr w:type="spellEnd"/>
            <w:r>
              <w:rPr>
                <w:i/>
                <w:lang w:val="uk-UA"/>
              </w:rPr>
              <w:t xml:space="preserve"> К.О.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ogzfije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lang w:val="uk-UA"/>
              </w:rPr>
              <w:t>Zoom</w:t>
            </w:r>
            <w:proofErr w:type="spellEnd"/>
            <w:r>
              <w:rPr>
                <w:i/>
                <w:color w:val="3333FF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color w:val="3333FF"/>
                <w:lang w:val="uk-UA"/>
              </w:rPr>
              <w:t>І</w:t>
            </w:r>
            <w:r>
              <w:rPr>
                <w:color w:val="3333FF"/>
                <w:sz w:val="20"/>
                <w:szCs w:val="20"/>
                <w:lang w:val="uk-UA"/>
              </w:rPr>
              <w:t>дентифікатор</w:t>
            </w:r>
            <w:r>
              <w:rPr>
                <w:i/>
                <w:color w:val="3333FF"/>
                <w:sz w:val="20"/>
                <w:szCs w:val="20"/>
                <w:lang w:val="uk-UA"/>
              </w:rPr>
              <w:t>: 896 1741 7555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i/>
                <w:color w:val="3333FF"/>
                <w:sz w:val="20"/>
                <w:szCs w:val="20"/>
                <w:lang w:val="uk-UA"/>
              </w:rPr>
              <w:t xml:space="preserve">Код доступу: </w:t>
            </w:r>
            <w:r>
              <w:rPr>
                <w:b/>
                <w:i/>
                <w:color w:val="3333FF"/>
                <w:sz w:val="20"/>
                <w:szCs w:val="20"/>
                <w:lang w:val="uk-UA"/>
              </w:rPr>
              <w:t>198949</w:t>
            </w:r>
          </w:p>
        </w:tc>
      </w:tr>
      <w:tr w:rsidR="002C7037">
        <w:trPr>
          <w:cantSplit/>
          <w:trHeight w:val="139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Електроустаткування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металургійних заводів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В.І.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</w:rPr>
              <w:t>e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70C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color w:val="0070C0"/>
              </w:rPr>
              <w:t>V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_</w:t>
            </w:r>
            <w:r>
              <w:rPr>
                <w:rFonts w:ascii="Times New Roman" w:hAnsi="Times New Roman"/>
                <w:b/>
                <w:color w:val="0070C0"/>
              </w:rPr>
              <w:t>I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_</w:t>
            </w:r>
            <w:r>
              <w:rPr>
                <w:rFonts w:ascii="Times New Roman" w:hAnsi="Times New Roman"/>
                <w:b/>
                <w:color w:val="0070C0"/>
              </w:rPr>
              <w:t>N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color w:val="0070C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</w:rPr>
              <w:t>ua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маркетингу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12katsapetka@gmail.com</w:t>
            </w:r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37" w:rsidRDefault="00BE3437" w:rsidP="00BE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ВДПП12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ресурси</w:t>
            </w:r>
            <w:proofErr w:type="spellEnd"/>
          </w:p>
          <w:p w:rsidR="00BE3437" w:rsidRDefault="00BE3437" w:rsidP="00BE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Лозовська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Л.І.</w:t>
            </w:r>
            <w:r>
              <w:rPr>
                <w:i/>
                <w:iCs/>
                <w:sz w:val="20"/>
                <w:szCs w:val="20"/>
              </w:rPr>
              <w:t xml:space="preserve"> (Кафедра </w:t>
            </w:r>
            <w:proofErr w:type="spellStart"/>
            <w:r>
              <w:rPr>
                <w:i/>
                <w:iCs/>
                <w:sz w:val="20"/>
                <w:szCs w:val="20"/>
              </w:rPr>
              <w:t>економічної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інформатики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E3437" w:rsidRDefault="00BE3437" w:rsidP="00BE34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</w:pPr>
            <w:r>
              <w:rPr>
                <w:rFonts w:ascii="Times New Roman" w:eastAsia="Times New Roman" w:hAnsi="Times New Roman" w:cs="Times New Roman"/>
                <w:color w:val="3333FF"/>
              </w:rPr>
              <w:t xml:space="preserve">Код курсу: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>k53jgao</w:t>
            </w:r>
          </w:p>
          <w:p w:rsidR="002C7037" w:rsidRDefault="00BE3437" w:rsidP="00BE343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3333FF"/>
              </w:rPr>
              <w:t>ІК: 891 9729 4095                 КД: CDgZv8</w:t>
            </w:r>
          </w:p>
        </w:tc>
      </w:tr>
      <w:tr w:rsidR="002C7037">
        <w:trPr>
          <w:cantSplit/>
          <w:trHeight w:val="118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електропривода</w:t>
            </w:r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zYwMjc4NDIyNzA2?cjc=s6krxxv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witjane20002014@gmail.com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Документаційне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 забезпечення діяльності організацій(за фаховим спрямуванням)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Прокоф’єва К.А.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(0957607990)</w:t>
            </w: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jc w:val="both"/>
            </w:pP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Удачина</w:t>
            </w:r>
            <w:proofErr w:type="spellEnd"/>
            <w:r>
              <w:rPr>
                <w:i/>
                <w:lang w:val="uk-UA"/>
              </w:rPr>
              <w:t xml:space="preserve"> К.О.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ogzfije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lang w:val="uk-UA"/>
              </w:rPr>
              <w:t>Zoom</w:t>
            </w:r>
            <w:proofErr w:type="spellEnd"/>
            <w:r>
              <w:rPr>
                <w:i/>
                <w:color w:val="3333FF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color w:val="3333FF"/>
                <w:lang w:val="uk-UA"/>
              </w:rPr>
              <w:t>І</w:t>
            </w:r>
            <w:r>
              <w:rPr>
                <w:color w:val="3333FF"/>
                <w:sz w:val="20"/>
                <w:szCs w:val="20"/>
                <w:lang w:val="uk-UA"/>
              </w:rPr>
              <w:t>дентифікатор</w:t>
            </w:r>
            <w:r>
              <w:rPr>
                <w:i/>
                <w:color w:val="3333FF"/>
                <w:sz w:val="20"/>
                <w:szCs w:val="20"/>
                <w:lang w:val="uk-UA"/>
              </w:rPr>
              <w:t>: 896 1741 7555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  <w:lang w:val="uk-UA"/>
              </w:rPr>
              <w:t xml:space="preserve">Код доступу: </w:t>
            </w:r>
            <w:r>
              <w:rPr>
                <w:b/>
                <w:i/>
                <w:color w:val="3333FF"/>
                <w:sz w:val="20"/>
                <w:szCs w:val="20"/>
                <w:lang w:val="uk-UA"/>
              </w:rPr>
              <w:t>198949</w:t>
            </w:r>
          </w:p>
        </w:tc>
      </w:tr>
      <w:tr w:rsidR="002C7037">
        <w:trPr>
          <w:cantSplit/>
          <w:trHeight w:val="81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Електричні машини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мікромашини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Куваєв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В.Ю.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b/>
                <w:color w:val="0000FF"/>
                <w:sz w:val="20"/>
                <w:szCs w:val="20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zA5MTI5NzUyNzMz?cjc=qfil7h5</w:t>
            </w:r>
          </w:p>
          <w:p w:rsidR="002C7037" w:rsidRPr="00D45728" w:rsidRDefault="00C84B87">
            <w:pPr>
              <w:pStyle w:val="a0"/>
              <w:spacing w:after="0" w:line="100" w:lineRule="atLeast"/>
              <w:ind w:right="-57"/>
              <w:jc w:val="center"/>
              <w:rPr>
                <w:lang w:val="en-US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e-mail: victorkuvaev@gmail.com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10 </w:t>
            </w:r>
            <w:proofErr w:type="spellStart"/>
            <w:r>
              <w:rPr>
                <w:rFonts w:ascii="Times New Roman" w:hAnsi="Times New Roman"/>
                <w:b/>
              </w:rPr>
              <w:t>Аналітико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синтетична </w:t>
            </w:r>
            <w:proofErr w:type="spellStart"/>
            <w:r>
              <w:rPr>
                <w:rFonts w:ascii="Times New Roman" w:hAnsi="Times New Roman"/>
                <w:b/>
              </w:rPr>
              <w:t>переробка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інформації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Савченко С.В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https://meet.google.com/cxb-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npqv-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ht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both"/>
            </w:pP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Прогнозування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соц</w:t>
            </w:r>
            <w:proofErr w:type="gramEnd"/>
            <w:r>
              <w:rPr>
                <w:rFonts w:ascii="Times New Roman" w:hAnsi="Times New Roman"/>
                <w:b/>
              </w:rPr>
              <w:t>іально-економічних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процесів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К.О.</w:t>
            </w:r>
            <w:r>
              <w:rPr>
                <w:i/>
                <w:sz w:val="20"/>
                <w:szCs w:val="20"/>
              </w:rPr>
              <w:t xml:space="preserve">(Кафедра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</w:rPr>
              <w:t>wbptovn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sz w:val="20"/>
                <w:szCs w:val="20"/>
              </w:rPr>
              <w:t>Zoom</w:t>
            </w:r>
            <w:proofErr w:type="spellEnd"/>
            <w:r>
              <w:rPr>
                <w:i/>
                <w:color w:val="3333FF"/>
                <w:sz w:val="20"/>
                <w:szCs w:val="20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sz w:val="20"/>
                <w:szCs w:val="20"/>
              </w:rPr>
              <w:t>Ідентифікатор</w:t>
            </w:r>
            <w:proofErr w:type="spellEnd"/>
            <w:r>
              <w:rPr>
                <w:i/>
                <w:color w:val="3333FF"/>
                <w:sz w:val="20"/>
                <w:szCs w:val="20"/>
              </w:rPr>
              <w:t>: 836 4340 7005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</w:rPr>
              <w:t>Код доступу</w:t>
            </w:r>
            <w:r>
              <w:rPr>
                <w:b/>
                <w:color w:val="3333FF"/>
                <w:sz w:val="20"/>
                <w:szCs w:val="20"/>
              </w:rPr>
              <w:t>: 342866</w:t>
            </w:r>
          </w:p>
        </w:tc>
      </w:tr>
      <w:tr w:rsidR="002C7037">
        <w:trPr>
          <w:cantSplit/>
          <w:trHeight w:val="63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підприємництво та менеджмент   ІСПИТ  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Міроненко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 М.А. 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Управління та адміністрування)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grrgvmd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маркетингу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12katsapetka@gmail.com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проектами інформатизації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Савчук Л.М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</w:rPr>
              <w:t>GooglClass:72tnv2g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3333FF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/>
                <w:color w:val="3333FF"/>
                <w:sz w:val="20"/>
                <w:szCs w:val="20"/>
              </w:rPr>
              <w:t>: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3333FF"/>
                <w:sz w:val="20"/>
                <w:szCs w:val="20"/>
              </w:rPr>
              <w:t>Ідентифікатор</w:t>
            </w:r>
            <w:r>
              <w:rPr>
                <w:rFonts w:ascii="Times New Roman" w:hAnsi="Times New Roman"/>
                <w:b/>
                <w:color w:val="3333FF"/>
              </w:rPr>
              <w:t>71126722027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</w:rPr>
              <w:t>Код доступу T92m45</w:t>
            </w:r>
          </w:p>
          <w:p w:rsidR="002C7037" w:rsidRDefault="002C7037">
            <w:pPr>
              <w:pStyle w:val="a0"/>
              <w:spacing w:after="0" w:line="100" w:lineRule="atLeast"/>
              <w:jc w:val="both"/>
            </w:pP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7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Електроустаткування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металургійних заводів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В.І.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 V_I_N@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i.ua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інформаційного бізнесу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О.В.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(кафедра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12katsapetka@gmail.com</w:t>
            </w:r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Удачина</w:t>
            </w:r>
            <w:proofErr w:type="spellEnd"/>
            <w:r>
              <w:rPr>
                <w:i/>
                <w:lang w:val="uk-UA"/>
              </w:rPr>
              <w:t xml:space="preserve"> К.О.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ogzfije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lang w:val="uk-UA"/>
              </w:rPr>
              <w:t>Zoom</w:t>
            </w:r>
            <w:proofErr w:type="spellEnd"/>
            <w:r>
              <w:rPr>
                <w:i/>
                <w:color w:val="3333FF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color w:val="3333FF"/>
                <w:lang w:val="uk-UA"/>
              </w:rPr>
              <w:t>І</w:t>
            </w:r>
            <w:r>
              <w:rPr>
                <w:color w:val="3333FF"/>
                <w:sz w:val="20"/>
                <w:szCs w:val="20"/>
                <w:lang w:val="uk-UA"/>
              </w:rPr>
              <w:t>дентифікатор</w:t>
            </w:r>
            <w:r>
              <w:rPr>
                <w:i/>
                <w:color w:val="3333FF"/>
                <w:sz w:val="20"/>
                <w:szCs w:val="20"/>
                <w:lang w:val="uk-UA"/>
              </w:rPr>
              <w:t>: 896 1741 7555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  <w:lang w:val="uk-UA"/>
              </w:rPr>
              <w:t xml:space="preserve">Код доступу: </w:t>
            </w:r>
            <w:r>
              <w:rPr>
                <w:b/>
                <w:i/>
                <w:color w:val="3333FF"/>
                <w:sz w:val="20"/>
                <w:szCs w:val="20"/>
                <w:lang w:val="uk-UA"/>
              </w:rPr>
              <w:t>198949</w:t>
            </w:r>
          </w:p>
        </w:tc>
      </w:tr>
      <w:tr w:rsidR="002C7037">
        <w:trPr>
          <w:cantSplit/>
          <w:trHeight w:val="25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електропривода</w:t>
            </w:r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zYwMjc4NDIyNzA2?cjc=s6krxxv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4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2C7037"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</w:tr>
      <w:tr w:rsidR="002C7037">
        <w:trPr>
          <w:cantSplit/>
          <w:trHeight w:val="22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  <w:p w:rsidR="002C7037" w:rsidRDefault="002C7037">
            <w:pPr>
              <w:pStyle w:val="a0"/>
            </w:pPr>
          </w:p>
          <w:p w:rsidR="002C7037" w:rsidRDefault="002C7037">
            <w:pPr>
              <w:pStyle w:val="a0"/>
            </w:pPr>
          </w:p>
          <w:p w:rsidR="002C7037" w:rsidRDefault="002C7037">
            <w:pPr>
              <w:pStyle w:val="a0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2C7037">
        <w:trPr>
          <w:cantSplit/>
          <w:trHeight w:val="1813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Електричні машини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мікромашини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Куваєв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В.Ю.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b/>
                <w:color w:val="0000FF"/>
                <w:sz w:val="20"/>
                <w:szCs w:val="20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zA5MTI5NzUyNzMz?cjc=qfil7h5</w:t>
            </w:r>
          </w:p>
          <w:p w:rsidR="002C7037" w:rsidRPr="00D45728" w:rsidRDefault="00C84B8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e-mail: victorkuvaev@gmail.com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Архівознавство і джерелознавство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Прокоф’єва К.А.. 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(0957607990)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37" w:rsidRDefault="00BE3437" w:rsidP="00BE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ВДПП12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ресурси</w:t>
            </w:r>
            <w:proofErr w:type="spellEnd"/>
          </w:p>
          <w:p w:rsidR="00BE3437" w:rsidRDefault="00BE3437" w:rsidP="00BE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Лозовська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Л.І.</w:t>
            </w:r>
            <w:r>
              <w:rPr>
                <w:i/>
                <w:iCs/>
                <w:sz w:val="20"/>
                <w:szCs w:val="20"/>
              </w:rPr>
              <w:t xml:space="preserve"> (Кафедра </w:t>
            </w:r>
            <w:proofErr w:type="spellStart"/>
            <w:r>
              <w:rPr>
                <w:i/>
                <w:iCs/>
                <w:sz w:val="20"/>
                <w:szCs w:val="20"/>
              </w:rPr>
              <w:t>економічної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інформатики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E3437" w:rsidRDefault="00BE3437" w:rsidP="00BE34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</w:pPr>
            <w:r>
              <w:rPr>
                <w:rFonts w:ascii="Times New Roman" w:eastAsia="Times New Roman" w:hAnsi="Times New Roman" w:cs="Times New Roman"/>
                <w:color w:val="3333FF"/>
              </w:rPr>
              <w:t xml:space="preserve">Код курсу: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>k53jgao</w:t>
            </w:r>
          </w:p>
          <w:p w:rsidR="002C7037" w:rsidRDefault="00BE3437" w:rsidP="00BE3437">
            <w:pPr>
              <w:pStyle w:val="a0"/>
              <w:spacing w:after="0" w:line="100" w:lineRule="atLeast"/>
            </w:pPr>
            <w:r>
              <w:rPr>
                <w:rFonts w:ascii="Times New Roman" w:hAnsi="Times New Roman"/>
                <w:b/>
                <w:bCs/>
                <w:color w:val="3333FF"/>
              </w:rPr>
              <w:t>ІК: 891 9729 4095                 КД: CDgZv8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Електроустаткування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металургійних заводів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В.І. 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e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V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N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ua</w:t>
            </w:r>
            <w:proofErr w:type="spellEnd"/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10 </w:t>
            </w:r>
            <w:proofErr w:type="spellStart"/>
            <w:r>
              <w:rPr>
                <w:rFonts w:ascii="Times New Roman" w:hAnsi="Times New Roman"/>
                <w:b/>
              </w:rPr>
              <w:t>Аналітико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синтетична </w:t>
            </w:r>
            <w:proofErr w:type="spellStart"/>
            <w:r>
              <w:rPr>
                <w:rFonts w:ascii="Times New Roman" w:hAnsi="Times New Roman"/>
                <w:b/>
              </w:rPr>
              <w:t>переробка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інформації</w:t>
            </w:r>
            <w:r>
              <w:rPr>
                <w:rFonts w:ascii="Times New Roman" w:hAnsi="Times New Roman"/>
                <w:i/>
              </w:rPr>
              <w:t>Савченко</w:t>
            </w:r>
            <w:proofErr w:type="spellEnd"/>
            <w:r>
              <w:rPr>
                <w:rFonts w:ascii="Times New Roman" w:hAnsi="Times New Roman"/>
                <w:i/>
              </w:rPr>
              <w:t xml:space="preserve"> С.В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https://meet.google.com/cxb-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npqv-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htb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Удачина</w:t>
            </w:r>
            <w:proofErr w:type="spellEnd"/>
            <w:r>
              <w:rPr>
                <w:i/>
                <w:lang w:val="uk-UA"/>
              </w:rPr>
              <w:t xml:space="preserve"> К.О.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ogzfije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lang w:val="uk-UA"/>
              </w:rPr>
              <w:t>Zoom</w:t>
            </w:r>
            <w:proofErr w:type="spellEnd"/>
            <w:r>
              <w:rPr>
                <w:i/>
                <w:color w:val="3333FF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color w:val="3333FF"/>
                <w:lang w:val="uk-UA"/>
              </w:rPr>
              <w:t>І</w:t>
            </w:r>
            <w:r>
              <w:rPr>
                <w:color w:val="3333FF"/>
                <w:sz w:val="20"/>
                <w:szCs w:val="20"/>
                <w:lang w:val="uk-UA"/>
              </w:rPr>
              <w:t>дентифікатор</w:t>
            </w:r>
            <w:r>
              <w:rPr>
                <w:i/>
                <w:color w:val="3333FF"/>
                <w:sz w:val="20"/>
                <w:szCs w:val="20"/>
                <w:lang w:val="uk-UA"/>
              </w:rPr>
              <w:t>: 896 1741 7555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i/>
                <w:color w:val="3333FF"/>
                <w:sz w:val="20"/>
                <w:szCs w:val="20"/>
                <w:lang w:val="uk-UA"/>
              </w:rPr>
              <w:t xml:space="preserve">Код доступу: </w:t>
            </w:r>
            <w:r>
              <w:rPr>
                <w:b/>
                <w:i/>
                <w:color w:val="3333FF"/>
                <w:sz w:val="20"/>
                <w:szCs w:val="20"/>
                <w:lang w:val="uk-UA"/>
              </w:rPr>
              <w:t>198949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16.12.25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ВДПП13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Електротехнологічні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установки та процеси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В.І.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e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V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N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ua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маркетингу  ІСПИТ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12katsapetka@gmail.com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Моделі і структури даних інформаційних систем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 xml:space="preserve">Савчук </w:t>
            </w:r>
            <w:r>
              <w:rPr>
                <w:rFonts w:ascii="Times New Roman" w:hAnsi="Times New Roman"/>
                <w:b/>
                <w:i/>
              </w:rPr>
              <w:t>Л.М.</w:t>
            </w:r>
            <w:r>
              <w:rPr>
                <w:i/>
                <w:sz w:val="20"/>
                <w:szCs w:val="20"/>
              </w:rPr>
              <w:t xml:space="preserve">(Кафедра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7rigwu4</w:t>
            </w: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електропривода</w:t>
            </w:r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zYwMjc4NDIyNzA2?cjc=s6krxxv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мережі та телекомунікації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Петречук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Л.М.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кафедраЕкономічноїінформатики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 xml:space="preserve">ZOOM: ІК: 715 485 6556 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КД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 e41cas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 uhjc66wk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проектами інформатизації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Савчук Л.М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</w:rPr>
              <w:t>GooglClass:72tnv2g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3333FF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/>
                <w:color w:val="3333FF"/>
                <w:sz w:val="20"/>
                <w:szCs w:val="20"/>
              </w:rPr>
              <w:t>: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3333FF"/>
                <w:sz w:val="20"/>
                <w:szCs w:val="20"/>
              </w:rPr>
              <w:t>Ідентифікатор</w:t>
            </w:r>
            <w:r>
              <w:rPr>
                <w:rFonts w:ascii="Times New Roman" w:hAnsi="Times New Roman"/>
                <w:b/>
                <w:color w:val="3333FF"/>
              </w:rPr>
              <w:t>71126722027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</w:rPr>
              <w:t>Код доступу T92m45</w:t>
            </w: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Електроустаткування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металургійних заводів ІСПИТ    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В.І.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e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V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N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ua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10 </w:t>
            </w:r>
            <w:proofErr w:type="spellStart"/>
            <w:r>
              <w:rPr>
                <w:rFonts w:ascii="Times New Roman" w:hAnsi="Times New Roman"/>
                <w:b/>
              </w:rPr>
              <w:t>Аналітико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синтетична </w:t>
            </w:r>
            <w:proofErr w:type="spellStart"/>
            <w:r>
              <w:rPr>
                <w:rFonts w:ascii="Times New Roman" w:hAnsi="Times New Roman"/>
                <w:b/>
              </w:rPr>
              <w:t>переробка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інформації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Савченко С.В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https://meet.google.com/cxb-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npqv-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htb</w:t>
            </w:r>
            <w:proofErr w:type="spellEnd"/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Удачина</w:t>
            </w:r>
            <w:proofErr w:type="spellEnd"/>
            <w:r>
              <w:rPr>
                <w:i/>
                <w:lang w:val="uk-UA"/>
              </w:rPr>
              <w:t xml:space="preserve"> К.О.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  <w:lang w:val="uk-UA"/>
              </w:rPr>
              <w:t>ogzfije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lang w:val="uk-UA"/>
              </w:rPr>
              <w:t>Zoom</w:t>
            </w:r>
            <w:proofErr w:type="spellEnd"/>
            <w:r>
              <w:rPr>
                <w:i/>
                <w:color w:val="3333FF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color w:val="3333FF"/>
                <w:lang w:val="uk-UA"/>
              </w:rPr>
              <w:t>І</w:t>
            </w:r>
            <w:r>
              <w:rPr>
                <w:color w:val="3333FF"/>
                <w:sz w:val="20"/>
                <w:szCs w:val="20"/>
                <w:lang w:val="uk-UA"/>
              </w:rPr>
              <w:t>дентифікатор</w:t>
            </w:r>
            <w:r>
              <w:rPr>
                <w:i/>
                <w:color w:val="3333FF"/>
                <w:sz w:val="20"/>
                <w:szCs w:val="20"/>
                <w:lang w:val="uk-UA"/>
              </w:rPr>
              <w:t>: 896 1741 7555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  <w:lang w:val="uk-UA"/>
              </w:rPr>
              <w:t xml:space="preserve">Код доступу: </w:t>
            </w:r>
            <w:r>
              <w:rPr>
                <w:b/>
                <w:i/>
                <w:color w:val="3333FF"/>
                <w:sz w:val="20"/>
                <w:szCs w:val="20"/>
                <w:lang w:val="uk-UA"/>
              </w:rPr>
              <w:t>198949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ВДПП13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Електротехнологічні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установки та процеси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В.І.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e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V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N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ua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Проєктування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адміністрування баз даних</w:t>
            </w:r>
          </w:p>
          <w:p w:rsidR="002C7037" w:rsidRPr="00146531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proofErr w:type="spellStart"/>
            <w:r>
              <w:rPr>
                <w:bCs/>
                <w:i/>
                <w:color w:val="000000"/>
                <w:shd w:val="clear" w:color="auto" w:fill="FFFFFF"/>
                <w:lang w:val="uk-UA"/>
              </w:rPr>
              <w:t>Іващенко</w:t>
            </w:r>
            <w:proofErr w:type="spellEnd"/>
            <w:r>
              <w:rPr>
                <w:bCs/>
                <w:i/>
                <w:color w:val="000000"/>
                <w:shd w:val="clear" w:color="auto" w:fill="FFFFFF"/>
                <w:lang w:val="uk-UA"/>
              </w:rPr>
              <w:t xml:space="preserve"> Ю.С</w:t>
            </w:r>
            <w:r>
              <w:rPr>
                <w:b/>
                <w:bCs/>
                <w:color w:val="000000"/>
                <w:shd w:val="clear" w:color="auto" w:fill="FFFFFF"/>
                <w:lang w:val="uk-UA"/>
              </w:rPr>
              <w:t xml:space="preserve">.  </w:t>
            </w:r>
            <w:r w:rsidRPr="00146531">
              <w:rPr>
                <w:i/>
                <w:lang w:val="uk-UA"/>
              </w:rPr>
              <w:t>(кафедра</w:t>
            </w:r>
          </w:p>
          <w:p w:rsidR="002C7037" w:rsidRPr="00146531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r w:rsidRPr="00146531">
              <w:rPr>
                <w:i/>
                <w:lang w:val="uk-UA"/>
              </w:rPr>
              <w:t>Економічноїінформатики)</w:t>
            </w:r>
          </w:p>
          <w:p w:rsidR="002C7037" w:rsidRPr="00146531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r>
              <w:rPr>
                <w:b/>
                <w:bCs/>
                <w:color w:val="1155CC"/>
                <w:sz w:val="20"/>
                <w:szCs w:val="20"/>
              </w:rPr>
              <w:t>https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://</w:t>
            </w:r>
            <w:r>
              <w:rPr>
                <w:b/>
                <w:bCs/>
                <w:color w:val="1155CC"/>
                <w:sz w:val="20"/>
                <w:szCs w:val="20"/>
              </w:rPr>
              <w:t>classroom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1155CC"/>
                <w:sz w:val="20"/>
                <w:szCs w:val="20"/>
              </w:rPr>
              <w:t>google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1155CC"/>
                <w:sz w:val="20"/>
                <w:szCs w:val="20"/>
              </w:rPr>
              <w:t>com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/</w:t>
            </w:r>
            <w:r>
              <w:rPr>
                <w:b/>
                <w:bCs/>
                <w:color w:val="1155CC"/>
                <w:sz w:val="20"/>
                <w:szCs w:val="20"/>
              </w:rPr>
              <w:t>c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/</w:t>
            </w:r>
            <w:r>
              <w:rPr>
                <w:b/>
                <w:bCs/>
                <w:color w:val="1155CC"/>
                <w:sz w:val="20"/>
                <w:szCs w:val="20"/>
              </w:rPr>
              <w:t>NjA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color w:val="1155CC"/>
                <w:sz w:val="20"/>
                <w:szCs w:val="20"/>
              </w:rPr>
              <w:t>NTIwOTM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4</w:t>
            </w:r>
            <w:r>
              <w:rPr>
                <w:b/>
                <w:bCs/>
                <w:color w:val="1155CC"/>
                <w:sz w:val="20"/>
                <w:szCs w:val="20"/>
              </w:rPr>
              <w:t>MDg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1?</w:t>
            </w:r>
            <w:r>
              <w:rPr>
                <w:b/>
                <w:bCs/>
                <w:color w:val="1155CC"/>
                <w:sz w:val="20"/>
                <w:szCs w:val="20"/>
              </w:rPr>
              <w:t>cjc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=</w:t>
            </w:r>
            <w:r>
              <w:rPr>
                <w:b/>
                <w:bCs/>
                <w:color w:val="1155CC"/>
                <w:sz w:val="20"/>
                <w:szCs w:val="20"/>
              </w:rPr>
              <w:t>zrha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5</w:t>
            </w:r>
            <w:r>
              <w:rPr>
                <w:b/>
                <w:bCs/>
                <w:color w:val="1155CC"/>
                <w:sz w:val="20"/>
                <w:szCs w:val="20"/>
              </w:rPr>
              <w:t>fv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Zoom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ІК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: 2180633066 КД:j5K3rn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Прогнозування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соц</w:t>
            </w:r>
            <w:proofErr w:type="gramEnd"/>
            <w:r>
              <w:rPr>
                <w:rFonts w:ascii="Times New Roman" w:hAnsi="Times New Roman"/>
                <w:b/>
              </w:rPr>
              <w:t>іально-економічних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процесів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К.О.</w:t>
            </w:r>
            <w:r>
              <w:rPr>
                <w:i/>
                <w:sz w:val="20"/>
                <w:szCs w:val="20"/>
              </w:rPr>
              <w:t xml:space="preserve">(Кафедра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3333FF"/>
                <w:sz w:val="20"/>
                <w:szCs w:val="20"/>
              </w:rPr>
              <w:t>GoogleClass</w:t>
            </w:r>
            <w:proofErr w:type="spellEnd"/>
            <w:r>
              <w:rPr>
                <w:b/>
                <w:color w:val="3333FF"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color w:val="3333FF"/>
                <w:sz w:val="20"/>
                <w:szCs w:val="20"/>
              </w:rPr>
              <w:t>wbptovn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sz w:val="20"/>
                <w:szCs w:val="20"/>
              </w:rPr>
              <w:t>Zoom</w:t>
            </w:r>
            <w:proofErr w:type="spellEnd"/>
            <w:r>
              <w:rPr>
                <w:i/>
                <w:color w:val="3333FF"/>
                <w:sz w:val="20"/>
                <w:szCs w:val="20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i/>
                <w:color w:val="3333FF"/>
                <w:sz w:val="20"/>
                <w:szCs w:val="20"/>
              </w:rPr>
              <w:t>Ідентифікатор</w:t>
            </w:r>
            <w:proofErr w:type="spellEnd"/>
            <w:r>
              <w:rPr>
                <w:i/>
                <w:color w:val="3333FF"/>
                <w:sz w:val="20"/>
                <w:szCs w:val="20"/>
              </w:rPr>
              <w:t>: 836 4340 7005</w:t>
            </w:r>
          </w:p>
          <w:p w:rsidR="002C7037" w:rsidRDefault="00C84B87">
            <w:pPr>
              <w:pStyle w:val="a0"/>
              <w:jc w:val="center"/>
            </w:pPr>
            <w:r>
              <w:rPr>
                <w:i/>
                <w:color w:val="3333FF"/>
                <w:sz w:val="20"/>
                <w:szCs w:val="20"/>
              </w:rPr>
              <w:t>Код доступу</w:t>
            </w:r>
            <w:r>
              <w:rPr>
                <w:b/>
                <w:color w:val="3333FF"/>
                <w:sz w:val="20"/>
                <w:szCs w:val="20"/>
              </w:rPr>
              <w:t>: 342866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ВДПП13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Електротехнологічні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установки та процеси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В.І.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e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V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N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ua</w:t>
            </w:r>
            <w:proofErr w:type="spellEnd"/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Документаційне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 забезпечення діяльності організацій(за фаховим спрямуванням)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ІСПИТ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Прокоф’єва К.А.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 xml:space="preserve">кафедра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(0957607990)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87" w:rsidRDefault="00C84B87" w:rsidP="00C8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ВДПП12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ресурси</w:t>
            </w:r>
            <w:proofErr w:type="spellEnd"/>
          </w:p>
          <w:p w:rsidR="00C84B87" w:rsidRDefault="00C84B87" w:rsidP="00C8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Лозовська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Л.І.</w:t>
            </w:r>
            <w:r>
              <w:rPr>
                <w:i/>
                <w:iCs/>
                <w:sz w:val="20"/>
                <w:szCs w:val="20"/>
              </w:rPr>
              <w:t xml:space="preserve"> (Кафедра </w:t>
            </w:r>
            <w:proofErr w:type="spellStart"/>
            <w:r>
              <w:rPr>
                <w:i/>
                <w:iCs/>
                <w:sz w:val="20"/>
                <w:szCs w:val="20"/>
              </w:rPr>
              <w:t>економічної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інформатики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C84B87" w:rsidRDefault="00C84B87" w:rsidP="00C84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</w:pPr>
            <w:r>
              <w:rPr>
                <w:rFonts w:ascii="Times New Roman" w:eastAsia="Times New Roman" w:hAnsi="Times New Roman" w:cs="Times New Roman"/>
                <w:color w:val="3333FF"/>
              </w:rPr>
              <w:t xml:space="preserve">Код курсу: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>k53jgao</w:t>
            </w:r>
          </w:p>
          <w:p w:rsidR="002C7037" w:rsidRDefault="00C84B87" w:rsidP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3333FF"/>
              </w:rPr>
              <w:t>ІК: 891 9729 4095                 КД: CDgZv8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електропривода</w:t>
            </w:r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zYwMjc4NDIyNzA2?cjc=s6krxxv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мережі та телекомунікації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Петречук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Л.М.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кафедраЕкономічноїінформатики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 xml:space="preserve">ZOOM: ІК: 715 485 6556 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КД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 e41cas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 uhjc66wk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Моделі і структури даних інформаційних систем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СавчукЛ.М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i/>
                <w:sz w:val="20"/>
                <w:szCs w:val="20"/>
              </w:rPr>
              <w:t xml:space="preserve">(Кафедра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7rigwu4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ВДПП13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Електротехнологічні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установки та процеси  ІСПИТ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В.І.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Електричної інженерії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</w:t>
            </w:r>
            <w:proofErr w:type="spellEnd"/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IwNDMxOTEwMDY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qdnekmz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e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mail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V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_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N</w:t>
            </w:r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i</w:t>
            </w:r>
            <w:proofErr w:type="spellEnd"/>
            <w:r>
              <w:rPr>
                <w:rStyle w:val="a6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  <w:sz w:val="20"/>
                <w:szCs w:val="20"/>
              </w:rPr>
              <w:t>ua</w:t>
            </w:r>
            <w:proofErr w:type="spellEnd"/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Проєктування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адміністрування баз даних</w:t>
            </w:r>
          </w:p>
          <w:p w:rsidR="002C7037" w:rsidRPr="00146531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proofErr w:type="spellStart"/>
            <w:r>
              <w:rPr>
                <w:bCs/>
                <w:i/>
                <w:color w:val="000000"/>
                <w:shd w:val="clear" w:color="auto" w:fill="FFFFFF"/>
                <w:lang w:val="uk-UA"/>
              </w:rPr>
              <w:t>Іващенко</w:t>
            </w:r>
            <w:proofErr w:type="spellEnd"/>
            <w:r>
              <w:rPr>
                <w:bCs/>
                <w:i/>
                <w:color w:val="000000"/>
                <w:shd w:val="clear" w:color="auto" w:fill="FFFFFF"/>
                <w:lang w:val="uk-UA"/>
              </w:rPr>
              <w:t xml:space="preserve"> Ю.С</w:t>
            </w:r>
            <w:r>
              <w:rPr>
                <w:b/>
                <w:bCs/>
                <w:color w:val="000000"/>
                <w:shd w:val="clear" w:color="auto" w:fill="FFFFFF"/>
                <w:lang w:val="uk-UA"/>
              </w:rPr>
              <w:t xml:space="preserve">.  </w:t>
            </w:r>
            <w:r w:rsidRPr="00146531">
              <w:rPr>
                <w:i/>
                <w:lang w:val="uk-UA"/>
              </w:rPr>
              <w:t>(кафедра</w:t>
            </w:r>
          </w:p>
          <w:p w:rsidR="002C7037" w:rsidRPr="00146531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r w:rsidRPr="00146531">
              <w:rPr>
                <w:i/>
                <w:lang w:val="uk-UA"/>
              </w:rPr>
              <w:t>Економічноїінформатики)</w:t>
            </w:r>
          </w:p>
          <w:p w:rsidR="002C7037" w:rsidRPr="00146531" w:rsidRDefault="00C84B87">
            <w:pPr>
              <w:pStyle w:val="a0"/>
              <w:spacing w:after="0" w:line="100" w:lineRule="atLeast"/>
              <w:jc w:val="center"/>
              <w:rPr>
                <w:lang w:val="uk-UA"/>
              </w:rPr>
            </w:pPr>
            <w:r>
              <w:rPr>
                <w:b/>
                <w:bCs/>
                <w:color w:val="1155CC"/>
                <w:sz w:val="20"/>
                <w:szCs w:val="20"/>
              </w:rPr>
              <w:t>https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://</w:t>
            </w:r>
            <w:r>
              <w:rPr>
                <w:b/>
                <w:bCs/>
                <w:color w:val="1155CC"/>
                <w:sz w:val="20"/>
                <w:szCs w:val="20"/>
              </w:rPr>
              <w:t>classroom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1155CC"/>
                <w:sz w:val="20"/>
                <w:szCs w:val="20"/>
              </w:rPr>
              <w:t>google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1155CC"/>
                <w:sz w:val="20"/>
                <w:szCs w:val="20"/>
              </w:rPr>
              <w:t>com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/</w:t>
            </w:r>
            <w:r>
              <w:rPr>
                <w:b/>
                <w:bCs/>
                <w:color w:val="1155CC"/>
                <w:sz w:val="20"/>
                <w:szCs w:val="20"/>
              </w:rPr>
              <w:t>c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/</w:t>
            </w:r>
            <w:r>
              <w:rPr>
                <w:b/>
                <w:bCs/>
                <w:color w:val="1155CC"/>
                <w:sz w:val="20"/>
                <w:szCs w:val="20"/>
              </w:rPr>
              <w:t>NjA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color w:val="1155CC"/>
                <w:sz w:val="20"/>
                <w:szCs w:val="20"/>
              </w:rPr>
              <w:t>NTIwOTM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4</w:t>
            </w:r>
            <w:r>
              <w:rPr>
                <w:b/>
                <w:bCs/>
                <w:color w:val="1155CC"/>
                <w:sz w:val="20"/>
                <w:szCs w:val="20"/>
              </w:rPr>
              <w:t>MDg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1?</w:t>
            </w:r>
            <w:r>
              <w:rPr>
                <w:b/>
                <w:bCs/>
                <w:color w:val="1155CC"/>
                <w:sz w:val="20"/>
                <w:szCs w:val="20"/>
              </w:rPr>
              <w:t>cjc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=</w:t>
            </w:r>
            <w:r>
              <w:rPr>
                <w:b/>
                <w:bCs/>
                <w:color w:val="1155CC"/>
                <w:sz w:val="20"/>
                <w:szCs w:val="20"/>
              </w:rPr>
              <w:t>zrha</w:t>
            </w:r>
            <w:r w:rsidRPr="00146531">
              <w:rPr>
                <w:b/>
                <w:bCs/>
                <w:color w:val="1155CC"/>
                <w:sz w:val="20"/>
                <w:szCs w:val="20"/>
                <w:lang w:val="uk-UA"/>
              </w:rPr>
              <w:t>5</w:t>
            </w:r>
            <w:r>
              <w:rPr>
                <w:b/>
                <w:bCs/>
                <w:color w:val="1155CC"/>
                <w:sz w:val="20"/>
                <w:szCs w:val="20"/>
              </w:rPr>
              <w:t>fv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Zoom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 xml:space="preserve"> ІК</w:t>
            </w:r>
            <w:proofErr w:type="gramEnd"/>
            <w:r>
              <w:rPr>
                <w:rFonts w:ascii="Arial" w:hAnsi="Arial"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: 2180633066 КД:j5K3rn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проектами інформатизації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Савчук Л.М</w:t>
            </w:r>
            <w:r>
              <w:rPr>
                <w:rFonts w:ascii="Times New Roman" w:hAnsi="Times New Roman"/>
                <w:b/>
              </w:rPr>
              <w:t>.  (</w:t>
            </w:r>
            <w:r>
              <w:rPr>
                <w:i/>
                <w:sz w:val="20"/>
                <w:szCs w:val="20"/>
              </w:rPr>
              <w:t xml:space="preserve">Кафедра </w:t>
            </w:r>
            <w:r>
              <w:rPr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</w:rPr>
              <w:t>GooglClass:72tnv2g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3333FF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/>
                <w:color w:val="3333FF"/>
                <w:sz w:val="20"/>
                <w:szCs w:val="20"/>
              </w:rPr>
              <w:t>: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3333FF"/>
                <w:sz w:val="20"/>
                <w:szCs w:val="20"/>
              </w:rPr>
              <w:t>Ідентифікатор</w:t>
            </w:r>
            <w:r>
              <w:rPr>
                <w:rFonts w:ascii="Times New Roman" w:hAnsi="Times New Roman"/>
                <w:b/>
                <w:color w:val="3333FF"/>
              </w:rPr>
              <w:t>71126722027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33FF"/>
              </w:rPr>
              <w:t>Код доступу T92m45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електропривода</w:t>
            </w:r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zYwMjc4NDIyNzA2?cjc=s6krxxv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інформаційного бізнесу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О.В.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(кафедра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  <w:p w:rsidR="002C7037" w:rsidRDefault="00C84B8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12katsapetka@gmail.com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електропривода</w:t>
            </w:r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 xml:space="preserve"> 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zYwMjc4NDIyNzA2?cjc=s6krxxv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2268" w:type="dxa"/>
            <w:gridSpan w:val="5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 ЗАНЯТТЯ</w:t>
            </w: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електропривода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Електричної інженерії</w:t>
            </w:r>
            <w:r>
              <w:rPr>
                <w:rFonts w:ascii="Times New Roman" w:hAnsi="Times New Roman"/>
                <w:i/>
                <w:lang w:val="uk-UA"/>
              </w:rPr>
              <w:t>)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zYwMjc4NDIyNzA2?cjc=s6krxxv</w:t>
            </w:r>
          </w:p>
          <w:p w:rsidR="002C7037" w:rsidRPr="00D45728" w:rsidRDefault="002C7037">
            <w:pPr>
              <w:pStyle w:val="a0"/>
              <w:jc w:val="center"/>
              <w:rPr>
                <w:lang w:val="en-US"/>
              </w:rPr>
            </w:pP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Захист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інформації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Іващенко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 xml:space="preserve"> Ю.С.  </w:t>
            </w:r>
            <w:r>
              <w:rPr>
                <w:rStyle w:val="a6"/>
              </w:rPr>
              <w:t>(Кафедра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економічноїінформатики</w:t>
            </w:r>
            <w:proofErr w:type="spellEnd"/>
            <w:r>
              <w:rPr>
                <w:rStyle w:val="a6"/>
              </w:rPr>
              <w:t>)</w:t>
            </w:r>
            <w:proofErr w:type="gramEnd"/>
          </w:p>
          <w:p w:rsidR="002C7037" w:rsidRDefault="002C7037">
            <w:pPr>
              <w:pStyle w:val="a0"/>
              <w:jc w:val="center"/>
            </w:pPr>
          </w:p>
          <w:p w:rsidR="002C7037" w:rsidRDefault="00C84B87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Zoom</w:t>
            </w:r>
            <w:proofErr w:type="spellEnd"/>
            <w:proofErr w:type="gram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 xml:space="preserve"> ІК</w:t>
            </w:r>
            <w:proofErr w:type="gramEnd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 xml:space="preserve">: 2180633066 </w:t>
            </w:r>
            <w:proofErr w:type="spell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>КД</w:t>
            </w:r>
            <w:proofErr w:type="spellEnd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>:</w:t>
            </w:r>
            <w:proofErr w:type="spell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j</w:t>
            </w:r>
            <w:proofErr w:type="spellEnd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K</w:t>
            </w:r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rnclassroom</w:t>
            </w:r>
            <w:proofErr w:type="spellEnd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 xml:space="preserve"> Код </w:t>
            </w:r>
            <w:proofErr w:type="spell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kjcp</w:t>
            </w:r>
            <w:proofErr w:type="spellEnd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  <w:lang w:val="uk-UA"/>
              </w:rPr>
              <w:t>4</w:t>
            </w:r>
            <w:proofErr w:type="spellStart"/>
            <w:r>
              <w:rPr>
                <w:rFonts w:ascii="Arial" w:hAnsi="Arial" w:cs="Arial"/>
                <w:b/>
                <w:color w:val="0066FF"/>
                <w:sz w:val="20"/>
                <w:szCs w:val="20"/>
                <w:shd w:val="clear" w:color="auto" w:fill="FFFFFF"/>
              </w:rPr>
              <w:t>qfq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</w:rPr>
              <w:t>Об'єктно-орієнтоване</w:t>
            </w:r>
            <w:proofErr w:type="spellEnd"/>
            <w:r>
              <w:rPr>
                <w:rStyle w:val="a6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b/>
                <w:i w:val="0"/>
              </w:rPr>
              <w:t>програмування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Климкович Т.О.</w:t>
            </w:r>
            <w:r>
              <w:rPr>
                <w:rStyle w:val="a6"/>
              </w:rPr>
              <w:t>(Кафедра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економічноїінформатики</w:t>
            </w:r>
            <w:proofErr w:type="spellEnd"/>
            <w:r>
              <w:rPr>
                <w:rStyle w:val="a6"/>
              </w:rPr>
              <w:t>)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</w:rPr>
              <w:t>Код курсу: ao4rr7l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</w:rPr>
              <w:t>ІК: 861 8400 3925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</w:rPr>
              <w:t>Код доступу: 6dNpGm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11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Електрична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частина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станцій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ідстанцій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Куваєв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В.Ю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. </w:t>
            </w:r>
            <w:r>
              <w:rPr>
                <w:rStyle w:val="a6"/>
                <w:rFonts w:ascii="Times New Roman" w:hAnsi="Times New Roman"/>
                <w:b/>
                <w:i w:val="0"/>
                <w:sz w:val="20"/>
                <w:szCs w:val="20"/>
              </w:rPr>
              <w:t>(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Електричноїінженерії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zA5MTI5NzUyNzMz?cjc=qfil7h5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e-mail: victorkuvaev@gmail.com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Інформаційний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менеджмент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Іващенко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(кафедра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Документознавства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>)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12katsapetka@gmail.com</w:t>
            </w: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</w:rPr>
              <w:t>Моделі</w:t>
            </w:r>
            <w:proofErr w:type="spellEnd"/>
            <w:r>
              <w:rPr>
                <w:rStyle w:val="a6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</w:rPr>
              <w:t>економічної</w:t>
            </w:r>
            <w:proofErr w:type="spellEnd"/>
            <w:r>
              <w:rPr>
                <w:rStyle w:val="a6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</w:rPr>
              <w:t>динаміки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Удачина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К.О.</w:t>
            </w:r>
            <w:r>
              <w:rPr>
                <w:rStyle w:val="a6"/>
                <w:lang w:val="uk-UA"/>
              </w:rPr>
              <w:t>(Кафедра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lang w:val="uk-UA"/>
              </w:rPr>
              <w:t>економічної інформатики)</w:t>
            </w:r>
          </w:p>
          <w:p w:rsidR="002C7037" w:rsidRPr="00146531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Classroom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tylcf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4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r</w:t>
            </w:r>
          </w:p>
          <w:p w:rsidR="002C7037" w:rsidRPr="00146531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:</w:t>
            </w:r>
          </w:p>
          <w:p w:rsidR="002C7037" w:rsidRPr="00146531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https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ust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edu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-</w:t>
            </w:r>
          </w:p>
          <w:p w:rsidR="002C7037" w:rsidRPr="00146531" w:rsidRDefault="00C84B87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ua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/85650505251?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</w:p>
          <w:p w:rsidR="002C7037" w:rsidRPr="00146531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=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cU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1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HcUxaM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1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FXbU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5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vOENV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OWtJeTBwUT09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ІК</w:t>
            </w: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: 856 5050 5251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Коддоступу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en-US"/>
              </w:rPr>
              <w:t>: 478944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Електричні машини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мікромашини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Куваєв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В.Ю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. </w:t>
            </w:r>
            <w:r>
              <w:rPr>
                <w:rStyle w:val="a6"/>
                <w:rFonts w:ascii="Times New Roman" w:hAnsi="Times New Roman"/>
                <w:b/>
                <w:i w:val="0"/>
                <w:sz w:val="20"/>
                <w:szCs w:val="20"/>
              </w:rPr>
              <w:t>(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Електричноїінженерії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zA5MTI5NzUyNzMz?cjc=qfil7h5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e-mail: victorkuvaev@gmail.com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Архівознавство і джерелознавство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Прокоф’єва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К.А.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(</w:t>
            </w:r>
            <w:r>
              <w:rPr>
                <w:rStyle w:val="a6"/>
                <w:rFonts w:ascii="Times New Roman" w:hAnsi="Times New Roman"/>
              </w:rPr>
              <w:t>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color w:val="0066FF"/>
              </w:rPr>
              <w:t>(0957607990)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31" w:rsidRPr="006E0C2F" w:rsidRDefault="00146531" w:rsidP="001465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Вибіркова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дисципліна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Моделі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управління інформаційними технологіями</w:t>
            </w:r>
          </w:p>
          <w:p w:rsidR="00146531" w:rsidRDefault="00146531" w:rsidP="0014653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Топоркова О.А.</w:t>
            </w:r>
          </w:p>
          <w:p w:rsidR="00146531" w:rsidRDefault="00146531" w:rsidP="0014653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  <w:highlight w:val="white"/>
              </w:rPr>
              <w:t xml:space="preserve">Код курсу: </w:t>
            </w:r>
            <w:proofErr w:type="spellStart"/>
            <w:r>
              <w:rPr>
                <w:rFonts w:ascii="Arial" w:eastAsia="Arial" w:hAnsi="Arial" w:cs="Arial"/>
                <w:i/>
                <w:iCs/>
                <w:highlight w:val="white"/>
              </w:rPr>
              <w:t>hcgoolx</w:t>
            </w:r>
            <w:proofErr w:type="spellEnd"/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Електропостачання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промислових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ідприємств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Ніколенко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(кафедра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Електричноїінженерії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en-US"/>
              </w:rPr>
              <w:t>zA5MTIwNTQ3NjU0?cjc=uhhtp6s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en-US"/>
              </w:rPr>
              <w:t>e-mail:</w:t>
            </w:r>
          </w:p>
          <w:p w:rsidR="002C7037" w:rsidRPr="00D45728" w:rsidRDefault="00C84B87">
            <w:pPr>
              <w:pStyle w:val="a0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nikolenko.a.v.nmetau@gmail.com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11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Загальна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теорія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культури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О.В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.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Zoom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https://us05web.zoom.us/j/862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06209443?pwd=aWlKQnZTY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zJRYk5menpkZmZEYU5FZz09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Идентификатор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конференции: 862 0620 9443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Код доступа: Jd0hca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81" w:rsidRDefault="00217B81" w:rsidP="00217B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Вибіркова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дисципліна</w:t>
            </w:r>
            <w:proofErr w:type="spellEnd"/>
            <w:r>
              <w:rPr>
                <w:b/>
                <w:bCs/>
              </w:rPr>
              <w:t xml:space="preserve"> 12</w:t>
            </w:r>
          </w:p>
          <w:p w:rsidR="00217B81" w:rsidRDefault="00217B81" w:rsidP="0021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ресурси</w:t>
            </w:r>
            <w:proofErr w:type="spellEnd"/>
          </w:p>
          <w:p w:rsidR="00217B81" w:rsidRDefault="00217B81" w:rsidP="0021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Лозовська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Л.І.</w:t>
            </w:r>
            <w:r>
              <w:rPr>
                <w:i/>
                <w:iCs/>
                <w:sz w:val="20"/>
                <w:szCs w:val="20"/>
              </w:rPr>
              <w:t xml:space="preserve"> (Кафедра </w:t>
            </w:r>
            <w:proofErr w:type="spellStart"/>
            <w:r>
              <w:rPr>
                <w:i/>
                <w:iCs/>
                <w:sz w:val="20"/>
                <w:szCs w:val="20"/>
              </w:rPr>
              <w:t>економічної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інформатики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217B81" w:rsidRDefault="00217B81" w:rsidP="00217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</w:pPr>
            <w:r>
              <w:rPr>
                <w:rFonts w:ascii="Times New Roman" w:eastAsia="Times New Roman" w:hAnsi="Times New Roman" w:cs="Times New Roman"/>
                <w:color w:val="3333FF"/>
              </w:rPr>
              <w:t xml:space="preserve">Код курсу: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>k53jgao</w:t>
            </w:r>
          </w:p>
          <w:p w:rsidR="00217B81" w:rsidRDefault="00217B81" w:rsidP="00217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 xml:space="preserve">ІК: 891 9729 4095                </w:t>
            </w:r>
          </w:p>
          <w:p w:rsidR="002C7037" w:rsidRDefault="00217B81" w:rsidP="00217B8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bCs/>
                <w:color w:val="3333FF"/>
              </w:rPr>
              <w:t xml:space="preserve"> КД: CDgZv8</w:t>
            </w: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  <w:bookmarkStart w:id="0" w:name="_GoBack"/>
            <w:bookmarkEnd w:id="0"/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Системи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керування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електротехнічними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комплексами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Стьопкін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В.В.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(кафедра</w:t>
            </w:r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Електричноїінженерії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https://classroom.google.com/c/N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zUwODY1Mjg4MzI1?cjc=s63tdja</w:t>
            </w:r>
          </w:p>
          <w:p w:rsidR="002C7037" w:rsidRPr="00D45728" w:rsidRDefault="00C84B8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e-mail: vasilstopkin@gmail.com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12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Риторика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О.М.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та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інформаційноїідіяльні</w:t>
            </w:r>
            <w:proofErr w:type="gram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і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Zoom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https://us05web.zoom.us/j/8891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580314?pwd=d3JhaXFOMEFmayt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VY1pDMUdydkdXZz09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Идентификатор конференции: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889 158 0314Код доступа: cheu2E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26.12.25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3D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швидкепрототипуванняхудожніхвиробів</w:t>
            </w:r>
            <w:proofErr w:type="spell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Білий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О.П. </w:t>
            </w:r>
            <w:r>
              <w:rPr>
                <w:rStyle w:val="a6"/>
              </w:rPr>
              <w:t xml:space="preserve">(кафедра </w:t>
            </w:r>
            <w:proofErr w:type="spellStart"/>
            <w:r>
              <w:rPr>
                <w:rStyle w:val="a6"/>
              </w:rPr>
              <w:t>Ливарного</w:t>
            </w:r>
            <w:proofErr w:type="spellEnd"/>
            <w:proofErr w:type="gramEnd"/>
          </w:p>
          <w:p w:rsidR="002C7037" w:rsidRDefault="00C84B8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виробництва</w:t>
            </w:r>
            <w:proofErr w:type="spellEnd"/>
            <w:r>
              <w:rPr>
                <w:rStyle w:val="a6"/>
              </w:rPr>
              <w:t>)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baplitvo@gmail.com</w:t>
            </w:r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+380679848499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Інформаційні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права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свободилюдини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контексті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Савченко С.В. 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)</w:t>
            </w:r>
            <w:proofErr w:type="gramEnd"/>
          </w:p>
          <w:p w:rsidR="002C7037" w:rsidRDefault="00C84B8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https://meet.google.com/cxb-npqv-htb</w:t>
            </w:r>
          </w:p>
          <w:p w:rsidR="002C7037" w:rsidRDefault="002C7037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Інформаційні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права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свободилюдини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контексті</w:t>
            </w:r>
            <w:proofErr w:type="spellEnd"/>
          </w:p>
          <w:p w:rsidR="002C7037" w:rsidRDefault="00C84B8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Савченко С.В. 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</w:p>
          <w:p w:rsidR="002C7037" w:rsidRDefault="00C84B8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)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 https://meet.google.com/cxb-npqv-htb</w:t>
            </w:r>
          </w:p>
          <w:p w:rsidR="002C7037" w:rsidRDefault="002C7037">
            <w:pPr>
              <w:pStyle w:val="a0"/>
              <w:jc w:val="center"/>
            </w:pPr>
          </w:p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  <w:tr w:rsidR="002C7037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2C7037" w:rsidRDefault="00C84B8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037" w:rsidRDefault="002C7037">
            <w:pPr>
              <w:pStyle w:val="a0"/>
              <w:jc w:val="center"/>
            </w:pPr>
          </w:p>
        </w:tc>
      </w:tr>
    </w:tbl>
    <w:p w:rsidR="002C7037" w:rsidRDefault="002C7037">
      <w:pPr>
        <w:pStyle w:val="a0"/>
        <w:spacing w:after="0" w:line="100" w:lineRule="atLeast"/>
        <w:ind w:left="-57" w:right="-57"/>
      </w:pPr>
    </w:p>
    <w:p w:rsidR="002C7037" w:rsidRDefault="002C7037">
      <w:pPr>
        <w:pStyle w:val="a0"/>
        <w:spacing w:after="0" w:line="100" w:lineRule="atLeast"/>
        <w:ind w:left="-113" w:right="-113"/>
        <w:jc w:val="center"/>
      </w:pPr>
    </w:p>
    <w:p w:rsidR="002C7037" w:rsidRDefault="002C7037">
      <w:pPr>
        <w:pStyle w:val="a0"/>
        <w:spacing w:after="0" w:line="100" w:lineRule="atLeast"/>
        <w:ind w:right="-113"/>
      </w:pPr>
    </w:p>
    <w:p w:rsidR="002C7037" w:rsidRDefault="002C7037">
      <w:pPr>
        <w:pStyle w:val="a0"/>
        <w:spacing w:after="0" w:line="100" w:lineRule="atLeast"/>
        <w:ind w:right="-113"/>
      </w:pPr>
    </w:p>
    <w:p w:rsidR="002C7037" w:rsidRDefault="002C7037">
      <w:pPr>
        <w:pStyle w:val="a0"/>
        <w:spacing w:after="0" w:line="100" w:lineRule="atLeast"/>
        <w:ind w:right="-113"/>
      </w:pPr>
    </w:p>
    <w:p w:rsidR="002C7037" w:rsidRDefault="002C7037">
      <w:pPr>
        <w:pStyle w:val="a0"/>
        <w:spacing w:after="0" w:line="100" w:lineRule="atLeast"/>
        <w:ind w:right="-113"/>
      </w:pPr>
    </w:p>
    <w:p w:rsidR="002C7037" w:rsidRDefault="00C84B87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2C7037" w:rsidRDefault="00C84B87">
      <w:pPr>
        <w:pStyle w:val="a0"/>
        <w:tabs>
          <w:tab w:val="left" w:pos="7882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2C7037" w:rsidRDefault="002C7037">
      <w:pPr>
        <w:pStyle w:val="a0"/>
        <w:tabs>
          <w:tab w:val="left" w:pos="7882"/>
        </w:tabs>
        <w:spacing w:after="0" w:line="100" w:lineRule="atLeast"/>
        <w:ind w:left="-113" w:right="-113"/>
      </w:pPr>
    </w:p>
    <w:p w:rsidR="002C7037" w:rsidRDefault="002C7037">
      <w:pPr>
        <w:pStyle w:val="a0"/>
        <w:spacing w:after="160" w:line="256" w:lineRule="auto"/>
      </w:pPr>
    </w:p>
    <w:sectPr w:rsidR="002C7037" w:rsidSect="002C7037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D7A6F"/>
    <w:multiLevelType w:val="multilevel"/>
    <w:tmpl w:val="CD46AF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037"/>
    <w:rsid w:val="00146531"/>
    <w:rsid w:val="00217B81"/>
    <w:rsid w:val="002C7037"/>
    <w:rsid w:val="00BE3437"/>
    <w:rsid w:val="00C84B87"/>
    <w:rsid w:val="00D45728"/>
    <w:rsid w:val="00DA1E3F"/>
    <w:rsid w:val="00F3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3F"/>
  </w:style>
  <w:style w:type="paragraph" w:styleId="2">
    <w:name w:val="heading 2"/>
    <w:basedOn w:val="a0"/>
    <w:next w:val="a1"/>
    <w:rsid w:val="002C7037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C7037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2C7037"/>
  </w:style>
  <w:style w:type="character" w:customStyle="1" w:styleId="normaltextrunscxw169327744bcx0">
    <w:name w:val="normaltextrun scxw169327744 bcx0"/>
    <w:basedOn w:val="a2"/>
    <w:rsid w:val="002C7037"/>
  </w:style>
  <w:style w:type="character" w:customStyle="1" w:styleId="eopscxw169327744bcx0">
    <w:name w:val="eop scxw169327744 bcx0"/>
    <w:basedOn w:val="a2"/>
    <w:rsid w:val="002C7037"/>
  </w:style>
  <w:style w:type="character" w:customStyle="1" w:styleId="-">
    <w:name w:val="Интернет-ссылка"/>
    <w:basedOn w:val="a2"/>
    <w:rsid w:val="002C7037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2C70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2C7037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rsid w:val="002C7037"/>
    <w:rPr>
      <w:i/>
      <w:iCs/>
    </w:rPr>
  </w:style>
  <w:style w:type="character" w:customStyle="1" w:styleId="1">
    <w:name w:val="Неразрешенное упоминание1"/>
    <w:basedOn w:val="a2"/>
    <w:rsid w:val="002C7037"/>
    <w:rPr>
      <w:color w:val="605E5C"/>
      <w:shd w:val="clear" w:color="auto" w:fill="E1DFDD"/>
    </w:rPr>
  </w:style>
  <w:style w:type="character" w:styleId="a7">
    <w:name w:val="FollowedHyperlink"/>
    <w:basedOn w:val="a2"/>
    <w:rsid w:val="002C7037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2C703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2C7037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2C7037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2C7037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2C7037"/>
  </w:style>
  <w:style w:type="character" w:customStyle="1" w:styleId="4">
    <w:name w:val="Неразрешенное упоминание4"/>
    <w:basedOn w:val="a2"/>
    <w:rsid w:val="002C703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2"/>
    <w:rsid w:val="002C7037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2C70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2C7037"/>
    <w:pPr>
      <w:spacing w:after="120"/>
    </w:pPr>
  </w:style>
  <w:style w:type="paragraph" w:styleId="ab">
    <w:name w:val="List"/>
    <w:basedOn w:val="a1"/>
    <w:rsid w:val="002C7037"/>
    <w:rPr>
      <w:rFonts w:cs="Mangal"/>
    </w:rPr>
  </w:style>
  <w:style w:type="paragraph" w:styleId="ac">
    <w:name w:val="Title"/>
    <w:basedOn w:val="a0"/>
    <w:rsid w:val="002C70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2C7037"/>
    <w:pPr>
      <w:suppressLineNumbers/>
    </w:pPr>
    <w:rPr>
      <w:rFonts w:cs="Mangal"/>
    </w:rPr>
  </w:style>
  <w:style w:type="paragraph" w:styleId="ae">
    <w:name w:val="Normal (Web)"/>
    <w:basedOn w:val="a0"/>
    <w:rsid w:val="002C7037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2C7037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2C703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2C703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2C7037"/>
    <w:pPr>
      <w:suppressLineNumbers/>
      <w:tabs>
        <w:tab w:val="center" w:pos="4677"/>
        <w:tab w:val="right" w:pos="9355"/>
      </w:tabs>
      <w:spacing w:after="0" w:line="100" w:lineRule="atLeast"/>
    </w:pPr>
  </w:style>
  <w:style w:type="table" w:customStyle="1" w:styleId="TableNormal">
    <w:name w:val="TableNormal"/>
    <w:rsid w:val="00D45728"/>
    <w:rPr>
      <w:rFonts w:ascii="Calibri" w:eastAsia="Calibri" w:hAnsi="Calibri" w:cs="Calibri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1971</Words>
  <Characters>11240</Characters>
  <Application>Microsoft Office Word</Application>
  <DocSecurity>0</DocSecurity>
  <Lines>93</Lines>
  <Paragraphs>26</Paragraphs>
  <ScaleCrop>false</ScaleCrop>
  <Company/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9</cp:revision>
  <dcterms:created xsi:type="dcterms:W3CDTF">2025-12-02T08:21:00Z</dcterms:created>
  <dcterms:modified xsi:type="dcterms:W3CDTF">2025-12-04T13:07:00Z</dcterms:modified>
</cp:coreProperties>
</file>